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ABD" w:rsidRDefault="00692ABD" w:rsidP="00692ABD">
      <w:pPr>
        <w:jc w:val="center"/>
        <w:rPr>
          <w:rFonts w:ascii="Andalus" w:hAnsi="Andalus" w:cs="Andalus"/>
          <w:b/>
          <w:bCs/>
          <w:sz w:val="40"/>
          <w:szCs w:val="40"/>
          <w:rtl/>
          <w:lang w:bidi="ar-IQ"/>
        </w:rPr>
      </w:pPr>
      <w:r>
        <w:rPr>
          <w:rFonts w:ascii="Andalus" w:hAnsi="Andalus" w:cs="Andalus" w:hint="cs"/>
          <w:b/>
          <w:bCs/>
          <w:sz w:val="40"/>
          <w:szCs w:val="40"/>
          <w:rtl/>
          <w:lang w:bidi="ar-IQ"/>
        </w:rPr>
        <w:t xml:space="preserve">البناء </w:t>
      </w:r>
      <w:bookmarkStart w:id="0" w:name="_GoBack"/>
      <w:bookmarkEnd w:id="0"/>
      <w:proofErr w:type="gramStart"/>
      <w:r>
        <w:rPr>
          <w:rFonts w:ascii="Andalus" w:hAnsi="Andalus" w:cs="Andalus" w:hint="cs"/>
          <w:b/>
          <w:bCs/>
          <w:sz w:val="40"/>
          <w:szCs w:val="40"/>
          <w:rtl/>
          <w:lang w:bidi="ar-IQ"/>
        </w:rPr>
        <w:t>القيمي</w:t>
      </w:r>
      <w:proofErr w:type="gramEnd"/>
      <w:r>
        <w:rPr>
          <w:rFonts w:ascii="Andalus" w:hAnsi="Andalus" w:cs="Andalus" w:hint="cs"/>
          <w:b/>
          <w:bCs/>
          <w:sz w:val="40"/>
          <w:szCs w:val="40"/>
          <w:rtl/>
          <w:lang w:bidi="ar-IQ"/>
        </w:rPr>
        <w:t xml:space="preserve"> في دالية المقنع الكندي</w:t>
      </w:r>
    </w:p>
    <w:p w:rsidR="00DF31F3" w:rsidRDefault="00EA51D5" w:rsidP="00DF31F3">
      <w:pPr>
        <w:spacing w:before="100" w:beforeAutospacing="1" w:after="0" w:line="240" w:lineRule="auto"/>
        <w:jc w:val="both"/>
        <w:rPr>
          <w:rFonts w:ascii="Simplified Arabic" w:eastAsia="Times New Roman" w:hAnsi="Simplified Arabic" w:cs="Simplified Arabic"/>
          <w:sz w:val="28"/>
          <w:szCs w:val="28"/>
          <w:rtl/>
        </w:rPr>
      </w:pPr>
      <w:r>
        <w:rPr>
          <w:rFonts w:ascii="Andalus" w:eastAsia="Times New Roman" w:hAnsi="Andalus" w:cs="Andalus" w:hint="cs"/>
          <w:b/>
          <w:bCs/>
          <w:color w:val="000000"/>
          <w:sz w:val="28"/>
          <w:szCs w:val="28"/>
          <w:rtl/>
        </w:rPr>
        <w:t xml:space="preserve">        </w:t>
      </w:r>
      <w:r w:rsidRPr="003E6775">
        <w:rPr>
          <w:rFonts w:ascii="Andalus" w:eastAsia="Times New Roman" w:hAnsi="Andalus" w:cs="Andalus"/>
          <w:b/>
          <w:bCs/>
          <w:color w:val="000000"/>
          <w:sz w:val="32"/>
          <w:szCs w:val="32"/>
          <w:rtl/>
        </w:rPr>
        <w:t>المُقدمة</w:t>
      </w:r>
      <w:r w:rsidRPr="001F6906">
        <w:rPr>
          <w:rFonts w:ascii="Simplified Arabic" w:eastAsia="Times New Roman" w:hAnsi="Simplified Arabic" w:cs="Simplified Arabic"/>
          <w:color w:val="000000"/>
          <w:sz w:val="28"/>
          <w:szCs w:val="28"/>
        </w:rPr>
        <w:br/>
      </w:r>
      <w:r>
        <w:rPr>
          <w:rFonts w:ascii="Simplified Arabic" w:hAnsi="Simplified Arabic" w:cs="Simplified Arabic" w:hint="cs"/>
          <w:sz w:val="28"/>
          <w:szCs w:val="28"/>
          <w:rtl/>
          <w:lang w:bidi="ar-IQ"/>
        </w:rPr>
        <w:t xml:space="preserve">    إن الحديث عن </w:t>
      </w:r>
      <w:r w:rsidR="00C35EC4">
        <w:rPr>
          <w:rFonts w:ascii="Simplified Arabic" w:hAnsi="Simplified Arabic" w:cs="Simplified Arabic" w:hint="cs"/>
          <w:sz w:val="28"/>
          <w:szCs w:val="28"/>
          <w:rtl/>
          <w:lang w:bidi="ar-IQ"/>
        </w:rPr>
        <w:t xml:space="preserve">البناء القيمي في دالية </w:t>
      </w:r>
      <w:r w:rsidR="00632A2B">
        <w:rPr>
          <w:rFonts w:ascii="Simplified Arabic" w:hAnsi="Simplified Arabic" w:cs="Simplified Arabic" w:hint="cs"/>
          <w:sz w:val="28"/>
          <w:szCs w:val="28"/>
          <w:rtl/>
          <w:lang w:bidi="ar-IQ"/>
        </w:rPr>
        <w:t>المقنع الكندي يعني الحديث عن "الأ</w:t>
      </w:r>
      <w:r w:rsidR="00C35EC4">
        <w:rPr>
          <w:rFonts w:ascii="Simplified Arabic" w:hAnsi="Simplified Arabic" w:cs="Simplified Arabic" w:hint="cs"/>
          <w:sz w:val="28"/>
          <w:szCs w:val="28"/>
          <w:rtl/>
          <w:lang w:bidi="ar-IQ"/>
        </w:rPr>
        <w:t xml:space="preserve">نموذج" الأخلاقي والاجتماعي الذي يصب في باب الأخلاق الإسلامية وآدابها، بعد أن رصدت لنا </w:t>
      </w:r>
      <w:r w:rsidR="00C35EC4" w:rsidRPr="00C35EC4">
        <w:rPr>
          <w:rFonts w:ascii="Simplified Arabic" w:eastAsia="Times New Roman" w:hAnsi="Simplified Arabic" w:cs="Simplified Arabic"/>
          <w:sz w:val="28"/>
          <w:szCs w:val="28"/>
          <w:rtl/>
        </w:rPr>
        <w:t>مظاهر الحرص على إرساء منظومة القيم الإسلامية</w:t>
      </w:r>
      <w:r w:rsidR="00C35EC4">
        <w:rPr>
          <w:rFonts w:ascii="Simplified Arabic" w:hAnsi="Simplified Arabic" w:cs="Simplified Arabic" w:hint="cs"/>
          <w:sz w:val="28"/>
          <w:szCs w:val="28"/>
          <w:rtl/>
          <w:lang w:bidi="ar-IQ"/>
        </w:rPr>
        <w:t xml:space="preserve"> والإنسانية، </w:t>
      </w:r>
      <w:r w:rsidR="00C35EC4" w:rsidRPr="00C35EC4">
        <w:rPr>
          <w:rFonts w:ascii="Simplified Arabic" w:eastAsia="Times New Roman" w:hAnsi="Simplified Arabic" w:cs="Simplified Arabic"/>
          <w:sz w:val="28"/>
          <w:szCs w:val="28"/>
          <w:rtl/>
        </w:rPr>
        <w:t>وأن</w:t>
      </w:r>
      <w:r w:rsidR="00C35EC4">
        <w:rPr>
          <w:rFonts w:ascii="Simplified Arabic" w:eastAsia="Times New Roman" w:hAnsi="Simplified Arabic" w:cs="Simplified Arabic" w:hint="cs"/>
          <w:sz w:val="28"/>
          <w:szCs w:val="28"/>
          <w:rtl/>
        </w:rPr>
        <w:t>َّ</w:t>
      </w:r>
      <w:r w:rsidR="00C35EC4">
        <w:rPr>
          <w:rFonts w:ascii="Simplified Arabic" w:eastAsia="Times New Roman" w:hAnsi="Simplified Arabic" w:cs="Simplified Arabic"/>
          <w:sz w:val="28"/>
          <w:szCs w:val="28"/>
          <w:rtl/>
        </w:rPr>
        <w:t xml:space="preserve"> شرف </w:t>
      </w:r>
      <w:r w:rsidR="0049554B">
        <w:rPr>
          <w:rFonts w:ascii="Simplified Arabic" w:eastAsia="Times New Roman" w:hAnsi="Simplified Arabic" w:cs="Simplified Arabic" w:hint="cs"/>
          <w:sz w:val="28"/>
          <w:szCs w:val="28"/>
          <w:rtl/>
        </w:rPr>
        <w:t>الا</w:t>
      </w:r>
      <w:r w:rsidR="0049554B" w:rsidRPr="00C35EC4">
        <w:rPr>
          <w:rFonts w:ascii="Simplified Arabic" w:eastAsia="Times New Roman" w:hAnsi="Simplified Arabic" w:cs="Simplified Arabic" w:hint="cs"/>
          <w:sz w:val="28"/>
          <w:szCs w:val="28"/>
          <w:rtl/>
        </w:rPr>
        <w:t>نتماء</w:t>
      </w:r>
      <w:r w:rsidR="00C35EC4" w:rsidRPr="00C35EC4">
        <w:rPr>
          <w:rFonts w:ascii="Simplified Arabic" w:eastAsia="Times New Roman" w:hAnsi="Simplified Arabic" w:cs="Simplified Arabic"/>
          <w:sz w:val="28"/>
          <w:szCs w:val="28"/>
          <w:rtl/>
        </w:rPr>
        <w:t xml:space="preserve"> لهذا الدين لا يتم إلا من خلال صون هذه القيم وحراستها</w:t>
      </w:r>
      <w:r w:rsidR="00C63CD2">
        <w:rPr>
          <w:rFonts w:ascii="Simplified Arabic" w:eastAsia="Times New Roman" w:hAnsi="Simplified Arabic" w:cs="Simplified Arabic" w:hint="cs"/>
          <w:sz w:val="28"/>
          <w:szCs w:val="28"/>
          <w:rtl/>
        </w:rPr>
        <w:t xml:space="preserve">، فقدمت لنا قيماً، وأفكاراً، ومعاني نبيلة، فضلاً عن قيمها العاطفية، </w:t>
      </w:r>
      <w:r w:rsidR="001811B6" w:rsidRPr="001811B6">
        <w:rPr>
          <w:rFonts w:ascii="Simplified Arabic" w:eastAsia="Times New Roman" w:hAnsi="Simplified Arabic" w:cs="Simplified Arabic"/>
          <w:sz w:val="28"/>
          <w:szCs w:val="28"/>
          <w:rtl/>
        </w:rPr>
        <w:t>في بيئة</w:t>
      </w:r>
      <w:r w:rsidR="001811B6" w:rsidRPr="00C63CD2">
        <w:rPr>
          <w:rFonts w:ascii="Simplified Arabic" w:eastAsia="Times New Roman" w:hAnsi="Simplified Arabic" w:cs="Simplified Arabic"/>
          <w:sz w:val="28"/>
          <w:szCs w:val="28"/>
          <w:rtl/>
        </w:rPr>
        <w:t xml:space="preserve"> </w:t>
      </w:r>
      <w:r w:rsidR="00C63CD2" w:rsidRPr="00C63CD2">
        <w:rPr>
          <w:rFonts w:ascii="Simplified Arabic" w:eastAsia="Times New Roman" w:hAnsi="Simplified Arabic" w:cs="Simplified Arabic"/>
          <w:sz w:val="28"/>
          <w:szCs w:val="28"/>
          <w:rtl/>
        </w:rPr>
        <w:t>تمتزج فيها</w:t>
      </w:r>
      <w:r w:rsidR="001811B6">
        <w:rPr>
          <w:rFonts w:ascii="Simplified Arabic" w:eastAsia="Times New Roman" w:hAnsi="Simplified Arabic" w:cs="Simplified Arabic" w:hint="cs"/>
          <w:sz w:val="28"/>
          <w:szCs w:val="28"/>
          <w:rtl/>
        </w:rPr>
        <w:t xml:space="preserve"> القيم العربية </w:t>
      </w:r>
      <w:r w:rsidR="00632A2B">
        <w:rPr>
          <w:rFonts w:ascii="Simplified Arabic" w:eastAsia="Times New Roman" w:hAnsi="Simplified Arabic" w:cs="Simplified Arabic" w:hint="cs"/>
          <w:sz w:val="28"/>
          <w:szCs w:val="28"/>
          <w:rtl/>
        </w:rPr>
        <w:t xml:space="preserve">الأصيلة </w:t>
      </w:r>
      <w:r w:rsidR="001811B6">
        <w:rPr>
          <w:rFonts w:ascii="Simplified Arabic" w:eastAsia="Times New Roman" w:hAnsi="Simplified Arabic" w:cs="Simplified Arabic" w:hint="cs"/>
          <w:sz w:val="28"/>
          <w:szCs w:val="28"/>
          <w:rtl/>
        </w:rPr>
        <w:t>من</w:t>
      </w:r>
      <w:r w:rsidR="001811B6">
        <w:rPr>
          <w:rFonts w:ascii="Times New Roman" w:eastAsia="Times New Roman" w:hAnsi="Times New Roman" w:cs="Times New Roman"/>
          <w:sz w:val="24"/>
          <w:szCs w:val="24"/>
          <w:rtl/>
        </w:rPr>
        <w:t> </w:t>
      </w:r>
      <w:r w:rsidR="001811B6">
        <w:rPr>
          <w:rFonts w:ascii="Times New Roman" w:eastAsia="Times New Roman" w:hAnsi="Times New Roman" w:cs="Times New Roman" w:hint="cs"/>
          <w:sz w:val="24"/>
          <w:szCs w:val="24"/>
          <w:rtl/>
        </w:rPr>
        <w:t xml:space="preserve"> </w:t>
      </w:r>
      <w:r w:rsidR="00C63CD2">
        <w:rPr>
          <w:rFonts w:ascii="Simplified Arabic" w:eastAsia="Times New Roman" w:hAnsi="Simplified Arabic" w:cs="Simplified Arabic"/>
          <w:sz w:val="28"/>
          <w:szCs w:val="28"/>
          <w:rtl/>
        </w:rPr>
        <w:t>مروءة</w:t>
      </w:r>
      <w:r w:rsidR="00C63CD2">
        <w:rPr>
          <w:rFonts w:ascii="Simplified Arabic" w:eastAsia="Times New Roman" w:hAnsi="Simplified Arabic" w:cs="Simplified Arabic" w:hint="cs"/>
          <w:sz w:val="28"/>
          <w:szCs w:val="28"/>
          <w:rtl/>
        </w:rPr>
        <w:t>،</w:t>
      </w:r>
      <w:r w:rsidR="00C63CD2">
        <w:rPr>
          <w:rFonts w:ascii="Simplified Arabic" w:eastAsia="Times New Roman" w:hAnsi="Simplified Arabic" w:cs="Simplified Arabic"/>
          <w:sz w:val="28"/>
          <w:szCs w:val="28"/>
          <w:rtl/>
        </w:rPr>
        <w:t xml:space="preserve"> ونبل</w:t>
      </w:r>
      <w:r w:rsidR="00C63CD2">
        <w:rPr>
          <w:rFonts w:ascii="Simplified Arabic" w:eastAsia="Times New Roman" w:hAnsi="Simplified Arabic" w:cs="Simplified Arabic" w:hint="cs"/>
          <w:sz w:val="28"/>
          <w:szCs w:val="28"/>
          <w:rtl/>
        </w:rPr>
        <w:t>،</w:t>
      </w:r>
      <w:r w:rsidR="00C63CD2">
        <w:rPr>
          <w:rFonts w:ascii="Simplified Arabic" w:eastAsia="Times New Roman" w:hAnsi="Simplified Arabic" w:cs="Simplified Arabic"/>
          <w:sz w:val="28"/>
          <w:szCs w:val="28"/>
          <w:rtl/>
        </w:rPr>
        <w:t xml:space="preserve"> و</w:t>
      </w:r>
      <w:r w:rsidR="00C63CD2" w:rsidRPr="00C63CD2">
        <w:rPr>
          <w:rFonts w:ascii="Simplified Arabic" w:eastAsia="Times New Roman" w:hAnsi="Simplified Arabic" w:cs="Simplified Arabic"/>
          <w:sz w:val="28"/>
          <w:szCs w:val="28"/>
          <w:rtl/>
        </w:rPr>
        <w:t>كرم</w:t>
      </w:r>
      <w:r w:rsidR="00C63CD2">
        <w:rPr>
          <w:rFonts w:ascii="Simplified Arabic" w:eastAsia="Times New Roman" w:hAnsi="Simplified Arabic" w:cs="Simplified Arabic" w:hint="cs"/>
          <w:sz w:val="28"/>
          <w:szCs w:val="28"/>
          <w:rtl/>
        </w:rPr>
        <w:t>،</w:t>
      </w:r>
      <w:r w:rsidR="00C63CD2" w:rsidRPr="00C63CD2">
        <w:rPr>
          <w:rFonts w:ascii="Simplified Arabic" w:eastAsia="Times New Roman" w:hAnsi="Simplified Arabic" w:cs="Simplified Arabic"/>
          <w:sz w:val="28"/>
          <w:szCs w:val="28"/>
          <w:rtl/>
        </w:rPr>
        <w:t xml:space="preserve"> ووفاء</w:t>
      </w:r>
      <w:r w:rsidR="00C63CD2">
        <w:rPr>
          <w:rFonts w:ascii="Simplified Arabic" w:eastAsia="Times New Roman" w:hAnsi="Simplified Arabic" w:cs="Simplified Arabic" w:hint="cs"/>
          <w:sz w:val="28"/>
          <w:szCs w:val="28"/>
          <w:rtl/>
        </w:rPr>
        <w:t>،</w:t>
      </w:r>
      <w:r w:rsidR="001811B6">
        <w:rPr>
          <w:rFonts w:ascii="Simplified Arabic" w:eastAsia="Times New Roman" w:hAnsi="Simplified Arabic" w:cs="Simplified Arabic" w:hint="cs"/>
          <w:sz w:val="28"/>
          <w:szCs w:val="28"/>
          <w:rtl/>
        </w:rPr>
        <w:t xml:space="preserve"> </w:t>
      </w:r>
      <w:r w:rsidR="001811B6" w:rsidRPr="001811B6">
        <w:rPr>
          <w:rFonts w:ascii="Simplified Arabic" w:eastAsia="Times New Roman" w:hAnsi="Simplified Arabic" w:cs="Simplified Arabic"/>
          <w:sz w:val="28"/>
          <w:szCs w:val="28"/>
          <w:rtl/>
        </w:rPr>
        <w:t xml:space="preserve">مع ما تولد من قيم </w:t>
      </w:r>
      <w:r w:rsidR="00632A2B">
        <w:rPr>
          <w:rFonts w:ascii="Simplified Arabic" w:eastAsia="Times New Roman" w:hAnsi="Simplified Arabic" w:cs="Simplified Arabic" w:hint="cs"/>
          <w:sz w:val="28"/>
          <w:szCs w:val="28"/>
          <w:rtl/>
        </w:rPr>
        <w:t>سلبية</w:t>
      </w:r>
      <w:r w:rsidR="001811B6">
        <w:rPr>
          <w:rFonts w:ascii="Simplified Arabic" w:eastAsia="Times New Roman" w:hAnsi="Simplified Arabic" w:cs="Simplified Arabic"/>
          <w:sz w:val="28"/>
          <w:szCs w:val="28"/>
          <w:rtl/>
        </w:rPr>
        <w:t> </w:t>
      </w:r>
      <w:r w:rsidR="001811B6" w:rsidRPr="001811B6">
        <w:rPr>
          <w:rFonts w:ascii="Simplified Arabic" w:eastAsia="Times New Roman" w:hAnsi="Simplified Arabic" w:cs="Simplified Arabic"/>
          <w:sz w:val="28"/>
          <w:szCs w:val="28"/>
          <w:rtl/>
        </w:rPr>
        <w:t>كخشية الفقر، والحمية الجاهلية التي تُسعر نار الحرب ثأراً لناقة أو بعير.</w:t>
      </w:r>
      <w:r w:rsidR="008F242D">
        <w:rPr>
          <w:rFonts w:ascii="Simplified Arabic" w:eastAsia="Times New Roman" w:hAnsi="Simplified Arabic" w:cs="Simplified Arabic" w:hint="cs"/>
          <w:sz w:val="28"/>
          <w:szCs w:val="28"/>
          <w:rtl/>
        </w:rPr>
        <w:t xml:space="preserve"> </w:t>
      </w:r>
    </w:p>
    <w:p w:rsidR="00DF31F3" w:rsidRDefault="00DF31F3" w:rsidP="00632A2B">
      <w:pPr>
        <w:spacing w:after="0" w:line="240" w:lineRule="auto"/>
        <w:jc w:val="both"/>
        <w:rPr>
          <w:rFonts w:ascii="Simplified Arabic" w:eastAsia="Times New Roman" w:hAnsi="Simplified Arabic" w:cs="Simplified Arabic"/>
          <w:sz w:val="28"/>
          <w:szCs w:val="28"/>
          <w:rtl/>
          <w:lang w:bidi="ar"/>
        </w:rPr>
      </w:pPr>
      <w:r>
        <w:rPr>
          <w:rFonts w:ascii="Simplified Arabic" w:eastAsia="Times New Roman" w:hAnsi="Simplified Arabic" w:cs="Simplified Arabic" w:hint="cs"/>
          <w:sz w:val="28"/>
          <w:szCs w:val="28"/>
          <w:rtl/>
        </w:rPr>
        <w:t xml:space="preserve">     </w:t>
      </w:r>
      <w:r w:rsidR="001811B6">
        <w:rPr>
          <w:rFonts w:ascii="Simplified Arabic" w:eastAsia="Times New Roman" w:hAnsi="Simplified Arabic" w:cs="Simplified Arabic" w:hint="cs"/>
          <w:sz w:val="28"/>
          <w:szCs w:val="28"/>
          <w:rtl/>
        </w:rPr>
        <w:t xml:space="preserve"> فجاءت القصيدة</w:t>
      </w:r>
      <w:r w:rsidR="001A6B22">
        <w:rPr>
          <w:rFonts w:ascii="Simplified Arabic" w:eastAsia="Times New Roman" w:hAnsi="Simplified Arabic" w:cs="Simplified Arabic" w:hint="cs"/>
          <w:sz w:val="28"/>
          <w:szCs w:val="28"/>
          <w:rtl/>
        </w:rPr>
        <w:t xml:space="preserve"> </w:t>
      </w:r>
      <w:r w:rsidR="001A6B22" w:rsidRPr="001A6B22">
        <w:rPr>
          <w:rFonts w:ascii="Simplified Arabic" w:eastAsia="Times New Roman" w:hAnsi="Simplified Arabic" w:cs="Simplified Arabic"/>
          <w:sz w:val="28"/>
          <w:szCs w:val="28"/>
          <w:rtl/>
        </w:rPr>
        <w:t>في سبيل تثبيت القيم الإيجابية، وتخليص النفوس من درن القيم الجاهلية المنفرة من خلال الحرص على وصل البناء القيمي بالمنبع الرباني</w:t>
      </w:r>
      <w:r w:rsidR="001811B6">
        <w:rPr>
          <w:rFonts w:ascii="Simplified Arabic" w:hAnsi="Simplified Arabic" w:cs="Simplified Arabic" w:hint="cs"/>
          <w:sz w:val="28"/>
          <w:szCs w:val="28"/>
          <w:rtl/>
          <w:lang w:bidi="ar-IQ"/>
        </w:rPr>
        <w:t xml:space="preserve">؛ لذا فالقارئ لهذه الدالية سوف </w:t>
      </w:r>
      <w:r w:rsidR="001811B6" w:rsidRPr="001A6B22">
        <w:rPr>
          <w:rFonts w:ascii="Simplified Arabic" w:eastAsia="Times New Roman" w:hAnsi="Simplified Arabic" w:cs="Simplified Arabic"/>
          <w:sz w:val="28"/>
          <w:szCs w:val="28"/>
          <w:rtl/>
        </w:rPr>
        <w:t xml:space="preserve">يُدرك قيم الإسلام الحقة </w:t>
      </w:r>
      <w:r w:rsidR="001811B6">
        <w:rPr>
          <w:rFonts w:ascii="Simplified Arabic" w:eastAsia="Times New Roman" w:hAnsi="Simplified Arabic" w:cs="Simplified Arabic" w:hint="cs"/>
          <w:sz w:val="28"/>
          <w:szCs w:val="28"/>
          <w:rtl/>
        </w:rPr>
        <w:t xml:space="preserve">في </w:t>
      </w:r>
      <w:r w:rsidR="001811B6" w:rsidRPr="001A6B22">
        <w:rPr>
          <w:rFonts w:ascii="Simplified Arabic" w:eastAsia="Times New Roman" w:hAnsi="Simplified Arabic" w:cs="Simplified Arabic"/>
          <w:sz w:val="28"/>
          <w:szCs w:val="28"/>
          <w:rtl/>
        </w:rPr>
        <w:t xml:space="preserve">سماحته </w:t>
      </w:r>
      <w:r w:rsidR="001811B6">
        <w:rPr>
          <w:rFonts w:ascii="Simplified Arabic" w:eastAsia="Times New Roman" w:hAnsi="Simplified Arabic" w:cs="Simplified Arabic"/>
          <w:sz w:val="28"/>
          <w:szCs w:val="28"/>
          <w:rtl/>
        </w:rPr>
        <w:t>و</w:t>
      </w:r>
      <w:r w:rsidR="001811B6" w:rsidRPr="001A6B22">
        <w:rPr>
          <w:rFonts w:ascii="Simplified Arabic" w:eastAsia="Times New Roman" w:hAnsi="Simplified Arabic" w:cs="Simplified Arabic"/>
          <w:sz w:val="28"/>
          <w:szCs w:val="28"/>
          <w:rtl/>
        </w:rPr>
        <w:t>إقراره للفضائل التي سادت قبل البعثة</w:t>
      </w:r>
      <w:r w:rsidR="00632A2B">
        <w:rPr>
          <w:rFonts w:ascii="Simplified Arabic" w:eastAsia="Times New Roman" w:hAnsi="Simplified Arabic" w:cs="Simplified Arabic" w:hint="cs"/>
          <w:sz w:val="28"/>
          <w:szCs w:val="28"/>
          <w:rtl/>
        </w:rPr>
        <w:t xml:space="preserve"> النبوية</w:t>
      </w:r>
      <w:r w:rsidR="001811B6" w:rsidRPr="001A6B22">
        <w:rPr>
          <w:rFonts w:ascii="Simplified Arabic" w:eastAsia="Times New Roman" w:hAnsi="Simplified Arabic" w:cs="Simplified Arabic"/>
          <w:sz w:val="28"/>
          <w:szCs w:val="28"/>
          <w:rtl/>
        </w:rPr>
        <w:t>، كما يُدرك فطرية هذه القيم</w:t>
      </w:r>
      <w:r w:rsidR="00A16A22">
        <w:rPr>
          <w:rFonts w:ascii="Simplified Arabic" w:eastAsia="Times New Roman" w:hAnsi="Simplified Arabic" w:cs="Simplified Arabic" w:hint="cs"/>
          <w:sz w:val="28"/>
          <w:szCs w:val="28"/>
          <w:rtl/>
        </w:rPr>
        <w:t xml:space="preserve">، </w:t>
      </w:r>
      <w:r w:rsidR="00A16A22" w:rsidRPr="00A16A22">
        <w:rPr>
          <w:rFonts w:ascii="Simplified Arabic" w:eastAsia="Times New Roman" w:hAnsi="Simplified Arabic" w:cs="Simplified Arabic"/>
          <w:sz w:val="28"/>
          <w:szCs w:val="28"/>
          <w:rtl/>
          <w:lang w:bidi="ar"/>
        </w:rPr>
        <w:t>وتعد هذه القصيدة من أطول القصائد التي كتبها</w:t>
      </w:r>
      <w:r w:rsidR="00632A2B">
        <w:rPr>
          <w:rFonts w:ascii="Simplified Arabic" w:eastAsia="Times New Roman" w:hAnsi="Simplified Arabic" w:cs="Simplified Arabic" w:hint="cs"/>
          <w:sz w:val="28"/>
          <w:szCs w:val="28"/>
          <w:rtl/>
          <w:lang w:bidi="ar"/>
        </w:rPr>
        <w:t xml:space="preserve"> شاعرنا</w:t>
      </w:r>
      <w:r w:rsidR="00A16A22" w:rsidRPr="00A16A22">
        <w:rPr>
          <w:rFonts w:ascii="Simplified Arabic" w:eastAsia="Times New Roman" w:hAnsi="Simplified Arabic" w:cs="Simplified Arabic"/>
          <w:sz w:val="28"/>
          <w:szCs w:val="28"/>
          <w:rtl/>
          <w:lang w:bidi="ar"/>
        </w:rPr>
        <w:t xml:space="preserve">، واشهرها، </w:t>
      </w:r>
      <w:r w:rsidR="00632A2B">
        <w:rPr>
          <w:rFonts w:ascii="Simplified Arabic" w:eastAsia="Times New Roman" w:hAnsi="Simplified Arabic" w:cs="Simplified Arabic" w:hint="cs"/>
          <w:sz w:val="28"/>
          <w:szCs w:val="28"/>
          <w:rtl/>
          <w:lang w:bidi="ar"/>
        </w:rPr>
        <w:t xml:space="preserve">فقد </w:t>
      </w:r>
      <w:r w:rsidR="007A6148">
        <w:rPr>
          <w:rFonts w:ascii="Simplified Arabic" w:eastAsia="Times New Roman" w:hAnsi="Simplified Arabic" w:cs="Simplified Arabic" w:hint="cs"/>
          <w:sz w:val="28"/>
          <w:szCs w:val="28"/>
          <w:rtl/>
          <w:lang w:bidi="ar"/>
        </w:rPr>
        <w:t xml:space="preserve">جاءت في اثنين وعشرين بيتاً، وثانية جاءت في ثمانية عشر، والبقية بين السبعة وبيت واحد، ومعظم أشعاره </w:t>
      </w:r>
      <w:proofErr w:type="gramStart"/>
      <w:r w:rsidR="007A6148">
        <w:rPr>
          <w:rFonts w:ascii="Simplified Arabic" w:eastAsia="Times New Roman" w:hAnsi="Simplified Arabic" w:cs="Simplified Arabic" w:hint="cs"/>
          <w:sz w:val="28"/>
          <w:szCs w:val="28"/>
          <w:rtl/>
          <w:lang w:bidi="ar"/>
        </w:rPr>
        <w:t>جاء</w:t>
      </w:r>
      <w:proofErr w:type="gramEnd"/>
      <w:r w:rsidR="007A6148">
        <w:rPr>
          <w:rFonts w:ascii="Simplified Arabic" w:eastAsia="Times New Roman" w:hAnsi="Simplified Arabic" w:cs="Simplified Arabic" w:hint="cs"/>
          <w:sz w:val="28"/>
          <w:szCs w:val="28"/>
          <w:rtl/>
          <w:lang w:bidi="ar"/>
        </w:rPr>
        <w:t xml:space="preserve"> في الموضوع نفسه للقصيدة الدالية التي سندرسها، لتكرس ا</w:t>
      </w:r>
      <w:r w:rsidR="0049554B">
        <w:rPr>
          <w:rFonts w:ascii="Simplified Arabic" w:eastAsia="Times New Roman" w:hAnsi="Simplified Arabic" w:cs="Simplified Arabic" w:hint="cs"/>
          <w:sz w:val="28"/>
          <w:szCs w:val="28"/>
          <w:rtl/>
          <w:lang w:bidi="ar"/>
        </w:rPr>
        <w:t>لقيم الخلقية بروح إسلامية رفيعة.</w:t>
      </w:r>
      <w:r w:rsidR="007A6148">
        <w:rPr>
          <w:rFonts w:ascii="Simplified Arabic" w:eastAsia="Times New Roman" w:hAnsi="Simplified Arabic" w:cs="Simplified Arabic" w:hint="cs"/>
          <w:sz w:val="28"/>
          <w:szCs w:val="28"/>
          <w:rtl/>
          <w:lang w:bidi="ar"/>
        </w:rPr>
        <w:t xml:space="preserve"> </w:t>
      </w:r>
      <w:r w:rsidR="00632A2B">
        <w:rPr>
          <w:rFonts w:ascii="Simplified Arabic" w:eastAsia="Times New Roman" w:hAnsi="Simplified Arabic" w:cs="Simplified Arabic" w:hint="cs"/>
          <w:sz w:val="28"/>
          <w:szCs w:val="28"/>
          <w:rtl/>
          <w:lang w:bidi="ar"/>
        </w:rPr>
        <w:t>و</w:t>
      </w:r>
      <w:r w:rsidR="007A6148">
        <w:rPr>
          <w:rFonts w:ascii="Simplified Arabic" w:eastAsia="Times New Roman" w:hAnsi="Simplified Arabic" w:cs="Simplified Arabic" w:hint="cs"/>
          <w:sz w:val="28"/>
          <w:szCs w:val="28"/>
          <w:rtl/>
          <w:lang w:bidi="ar"/>
        </w:rPr>
        <w:t xml:space="preserve">مجموع ما جاء من </w:t>
      </w:r>
      <w:r w:rsidR="00684AC1">
        <w:rPr>
          <w:rFonts w:ascii="Simplified Arabic" w:eastAsia="Times New Roman" w:hAnsi="Simplified Arabic" w:cs="Simplified Arabic" w:hint="cs"/>
          <w:sz w:val="28"/>
          <w:szCs w:val="28"/>
          <w:rtl/>
          <w:lang w:bidi="ar"/>
        </w:rPr>
        <w:t xml:space="preserve">أشعاره في ديوان شعراء أمويون للدكتور نوري </w:t>
      </w:r>
      <w:proofErr w:type="spellStart"/>
      <w:r w:rsidR="00684AC1">
        <w:rPr>
          <w:rFonts w:ascii="Simplified Arabic" w:eastAsia="Times New Roman" w:hAnsi="Simplified Arabic" w:cs="Simplified Arabic" w:hint="cs"/>
          <w:sz w:val="28"/>
          <w:szCs w:val="28"/>
          <w:rtl/>
          <w:lang w:bidi="ar"/>
        </w:rPr>
        <w:t>حمودي</w:t>
      </w:r>
      <w:proofErr w:type="spellEnd"/>
      <w:r w:rsidR="00684AC1">
        <w:rPr>
          <w:rFonts w:ascii="Simplified Arabic" w:eastAsia="Times New Roman" w:hAnsi="Simplified Arabic" w:cs="Simplified Arabic" w:hint="cs"/>
          <w:sz w:val="28"/>
          <w:szCs w:val="28"/>
          <w:rtl/>
          <w:lang w:bidi="ar"/>
        </w:rPr>
        <w:t xml:space="preserve"> القيسي هو واحد وثمانون بيتاً في ثلاثة عشر نصاً، بعد أن تفرقت أشعاره، ولم تجمع في ديوان شعر.</w:t>
      </w:r>
      <w:r w:rsidR="00A16A22">
        <w:rPr>
          <w:rFonts w:ascii="Simplified Arabic" w:eastAsia="Times New Roman" w:hAnsi="Simplified Arabic" w:cs="Simplified Arabic" w:hint="cs"/>
          <w:sz w:val="28"/>
          <w:szCs w:val="28"/>
          <w:rtl/>
          <w:lang w:bidi="ar"/>
        </w:rPr>
        <w:t xml:space="preserve"> </w:t>
      </w:r>
    </w:p>
    <w:p w:rsidR="00D237A5" w:rsidRDefault="00DF31F3" w:rsidP="00632A2B">
      <w:pPr>
        <w:spacing w:line="240" w:lineRule="auto"/>
        <w:jc w:val="both"/>
        <w:rPr>
          <w:rFonts w:ascii="Simplified Arabic" w:hAnsi="Simplified Arabic" w:cs="Simplified Arabic"/>
          <w:sz w:val="28"/>
          <w:szCs w:val="28"/>
          <w:rtl/>
          <w:lang w:bidi="ar-IQ"/>
        </w:rPr>
      </w:pPr>
      <w:r>
        <w:rPr>
          <w:rFonts w:ascii="Simplified Arabic" w:eastAsia="Times New Roman" w:hAnsi="Simplified Arabic" w:cs="Simplified Arabic" w:hint="cs"/>
          <w:sz w:val="28"/>
          <w:szCs w:val="28"/>
          <w:rtl/>
          <w:lang w:bidi="ar"/>
        </w:rPr>
        <w:t xml:space="preserve">    </w:t>
      </w:r>
      <w:r w:rsidR="00DC7691">
        <w:rPr>
          <w:rFonts w:ascii="Simplified Arabic" w:eastAsia="Times New Roman" w:hAnsi="Simplified Arabic" w:cs="Simplified Arabic" w:hint="cs"/>
          <w:sz w:val="28"/>
          <w:szCs w:val="28"/>
          <w:rtl/>
          <w:lang w:bidi="ar"/>
        </w:rPr>
        <w:t>والقصيدة التي نحن بصدد</w:t>
      </w:r>
      <w:r w:rsidR="00F67273">
        <w:rPr>
          <w:rFonts w:ascii="Simplified Arabic" w:eastAsia="Times New Roman" w:hAnsi="Simplified Arabic" w:cs="Simplified Arabic" w:hint="cs"/>
          <w:sz w:val="28"/>
          <w:szCs w:val="28"/>
          <w:rtl/>
          <w:lang w:bidi="ar"/>
        </w:rPr>
        <w:t>ها</w:t>
      </w:r>
      <w:r w:rsidR="00DC7691">
        <w:rPr>
          <w:rFonts w:ascii="Simplified Arabic" w:eastAsia="Times New Roman" w:hAnsi="Simplified Arabic" w:cs="Simplified Arabic" w:hint="cs"/>
          <w:sz w:val="28"/>
          <w:szCs w:val="28"/>
          <w:rtl/>
          <w:lang w:bidi="ar"/>
        </w:rPr>
        <w:t xml:space="preserve"> دراستها تتحدث عن قيمة اجتماعية </w:t>
      </w:r>
      <w:r w:rsidR="00543EB0">
        <w:rPr>
          <w:rFonts w:ascii="Simplified Arabic" w:eastAsia="Times New Roman" w:hAnsi="Simplified Arabic" w:cs="Simplified Arabic" w:hint="cs"/>
          <w:sz w:val="28"/>
          <w:szCs w:val="28"/>
          <w:rtl/>
          <w:lang w:bidi="ar"/>
        </w:rPr>
        <w:t>ترتبط با</w:t>
      </w:r>
      <w:r w:rsidR="003D6AFE">
        <w:rPr>
          <w:rFonts w:ascii="Simplified Arabic" w:eastAsia="Times New Roman" w:hAnsi="Simplified Arabic" w:cs="Simplified Arabic" w:hint="cs"/>
          <w:sz w:val="28"/>
          <w:szCs w:val="28"/>
          <w:rtl/>
          <w:lang w:bidi="ar"/>
        </w:rPr>
        <w:t>لمجتمع الذي كان يعيش فيه المقنع</w:t>
      </w:r>
      <w:r w:rsidR="00543EB0">
        <w:rPr>
          <w:rFonts w:ascii="Simplified Arabic" w:eastAsia="Times New Roman" w:hAnsi="Simplified Arabic" w:cs="Simplified Arabic" w:hint="cs"/>
          <w:sz w:val="28"/>
          <w:szCs w:val="28"/>
          <w:rtl/>
          <w:lang w:bidi="ar"/>
        </w:rPr>
        <w:t xml:space="preserve"> </w:t>
      </w:r>
      <w:r w:rsidR="00D732B3">
        <w:rPr>
          <w:rFonts w:ascii="Simplified Arabic" w:hAnsi="Simplified Arabic" w:cs="Simplified Arabic" w:hint="cs"/>
          <w:sz w:val="28"/>
          <w:szCs w:val="28"/>
          <w:rtl/>
          <w:lang w:bidi="ar-IQ"/>
        </w:rPr>
        <w:t>في ظل المجتمع القبلي الذي كان سائداً في المناطق ال</w:t>
      </w:r>
      <w:r w:rsidR="00B02CBF">
        <w:rPr>
          <w:rFonts w:ascii="Simplified Arabic" w:hAnsi="Simplified Arabic" w:cs="Simplified Arabic" w:hint="cs"/>
          <w:sz w:val="28"/>
          <w:szCs w:val="28"/>
          <w:rtl/>
          <w:lang w:bidi="ar-IQ"/>
        </w:rPr>
        <w:t>تي كانت بعيدة عن المدن والعواصم</w:t>
      </w:r>
      <w:r w:rsidR="002304D5">
        <w:rPr>
          <w:rFonts w:ascii="Simplified Arabic" w:hAnsi="Simplified Arabic" w:cs="Simplified Arabic" w:hint="cs"/>
          <w:sz w:val="28"/>
          <w:szCs w:val="28"/>
          <w:rtl/>
          <w:lang w:bidi="ar-IQ"/>
        </w:rPr>
        <w:t>؛</w:t>
      </w:r>
      <w:r w:rsidR="00D732B3">
        <w:rPr>
          <w:rFonts w:ascii="Simplified Arabic" w:hAnsi="Simplified Arabic" w:cs="Simplified Arabic" w:hint="cs"/>
          <w:sz w:val="28"/>
          <w:szCs w:val="28"/>
          <w:rtl/>
          <w:lang w:bidi="ar-IQ"/>
        </w:rPr>
        <w:t xml:space="preserve"> </w:t>
      </w:r>
      <w:r w:rsidR="00620F6E">
        <w:rPr>
          <w:rFonts w:ascii="Simplified Arabic" w:hAnsi="Simplified Arabic" w:cs="Simplified Arabic" w:hint="cs"/>
          <w:sz w:val="28"/>
          <w:szCs w:val="28"/>
          <w:rtl/>
          <w:lang w:bidi="ar-IQ"/>
        </w:rPr>
        <w:t>لذا جاء البحث ليس</w:t>
      </w:r>
      <w:r w:rsidR="00F67273">
        <w:rPr>
          <w:rFonts w:ascii="Simplified Arabic" w:hAnsi="Simplified Arabic" w:cs="Simplified Arabic" w:hint="cs"/>
          <w:sz w:val="28"/>
          <w:szCs w:val="28"/>
          <w:rtl/>
          <w:lang w:bidi="ar-IQ"/>
        </w:rPr>
        <w:t>ل</w:t>
      </w:r>
      <w:r w:rsidR="00620F6E">
        <w:rPr>
          <w:rFonts w:ascii="Simplified Arabic" w:hAnsi="Simplified Arabic" w:cs="Simplified Arabic" w:hint="cs"/>
          <w:sz w:val="28"/>
          <w:szCs w:val="28"/>
          <w:rtl/>
          <w:lang w:bidi="ar-IQ"/>
        </w:rPr>
        <w:t>ط الضوء على ما تحمله القصيدة من قيم إسلامية واجتماعية</w:t>
      </w:r>
      <w:r w:rsidR="008F1A01">
        <w:rPr>
          <w:rFonts w:ascii="Simplified Arabic" w:hAnsi="Simplified Arabic" w:cs="Simplified Arabic" w:hint="cs"/>
          <w:sz w:val="28"/>
          <w:szCs w:val="28"/>
          <w:rtl/>
          <w:lang w:bidi="ar-IQ"/>
        </w:rPr>
        <w:t>،</w:t>
      </w:r>
      <w:r w:rsidR="00620F6E">
        <w:rPr>
          <w:rFonts w:ascii="Simplified Arabic" w:hAnsi="Simplified Arabic" w:cs="Simplified Arabic" w:hint="cs"/>
          <w:sz w:val="28"/>
          <w:szCs w:val="28"/>
          <w:rtl/>
          <w:lang w:bidi="ar-IQ"/>
        </w:rPr>
        <w:t xml:space="preserve"> وسنقف عند حياة الشاعر</w:t>
      </w:r>
      <w:r w:rsidR="002B62D0">
        <w:rPr>
          <w:rFonts w:ascii="Simplified Arabic" w:hAnsi="Simplified Arabic" w:cs="Simplified Arabic" w:hint="cs"/>
          <w:sz w:val="28"/>
          <w:szCs w:val="28"/>
          <w:rtl/>
          <w:lang w:bidi="ar-IQ"/>
        </w:rPr>
        <w:t>،</w:t>
      </w:r>
      <w:r w:rsidR="00620F6E">
        <w:rPr>
          <w:rFonts w:ascii="Simplified Arabic" w:hAnsi="Simplified Arabic" w:cs="Simplified Arabic" w:hint="cs"/>
          <w:sz w:val="28"/>
          <w:szCs w:val="28"/>
          <w:rtl/>
          <w:lang w:bidi="ar-IQ"/>
        </w:rPr>
        <w:t xml:space="preserve"> ومناسبة القصيدة</w:t>
      </w:r>
      <w:r w:rsidR="005D2DBA">
        <w:rPr>
          <w:rFonts w:ascii="Simplified Arabic" w:hAnsi="Simplified Arabic" w:cs="Simplified Arabic" w:hint="cs"/>
          <w:sz w:val="28"/>
          <w:szCs w:val="28"/>
          <w:rtl/>
          <w:lang w:bidi="ar-IQ"/>
        </w:rPr>
        <w:t xml:space="preserve"> أولاً</w:t>
      </w:r>
      <w:r w:rsidR="00620F6E">
        <w:rPr>
          <w:rFonts w:ascii="Simplified Arabic" w:hAnsi="Simplified Arabic" w:cs="Simplified Arabic" w:hint="cs"/>
          <w:sz w:val="28"/>
          <w:szCs w:val="28"/>
          <w:rtl/>
          <w:lang w:bidi="ar-IQ"/>
        </w:rPr>
        <w:t xml:space="preserve"> بشكل موجز ثم ننتقل إلى النص والدراسة التحليلية للقصيدة، مع بيان أبرز أفكار</w:t>
      </w:r>
      <w:r w:rsidR="004579E9">
        <w:rPr>
          <w:rFonts w:ascii="Simplified Arabic" w:hAnsi="Simplified Arabic" w:cs="Simplified Arabic" w:hint="cs"/>
          <w:sz w:val="28"/>
          <w:szCs w:val="28"/>
          <w:rtl/>
          <w:lang w:bidi="ar-IQ"/>
        </w:rPr>
        <w:t xml:space="preserve">ها ومعانيها، وقيمتها العاطفية، فضلاً عن </w:t>
      </w:r>
      <w:r w:rsidR="00620F6E">
        <w:rPr>
          <w:rFonts w:ascii="Simplified Arabic" w:hAnsi="Simplified Arabic" w:cs="Simplified Arabic" w:hint="cs"/>
          <w:sz w:val="28"/>
          <w:szCs w:val="28"/>
          <w:rtl/>
          <w:lang w:bidi="ar-IQ"/>
        </w:rPr>
        <w:t>قيمتها الفنية من لغة</w:t>
      </w:r>
      <w:r w:rsidR="005D2DBA">
        <w:rPr>
          <w:rFonts w:ascii="Simplified Arabic" w:hAnsi="Simplified Arabic" w:cs="Simplified Arabic" w:hint="cs"/>
          <w:sz w:val="28"/>
          <w:szCs w:val="28"/>
          <w:rtl/>
          <w:lang w:bidi="ar-IQ"/>
        </w:rPr>
        <w:t>،</w:t>
      </w:r>
      <w:r w:rsidR="00620F6E">
        <w:rPr>
          <w:rFonts w:ascii="Simplified Arabic" w:hAnsi="Simplified Arabic" w:cs="Simplified Arabic" w:hint="cs"/>
          <w:sz w:val="28"/>
          <w:szCs w:val="28"/>
          <w:rtl/>
          <w:lang w:bidi="ar-IQ"/>
        </w:rPr>
        <w:t xml:space="preserve"> واسلوب</w:t>
      </w:r>
      <w:r w:rsidR="005D2DBA">
        <w:rPr>
          <w:rFonts w:ascii="Simplified Arabic" w:hAnsi="Simplified Arabic" w:cs="Simplified Arabic" w:hint="cs"/>
          <w:sz w:val="28"/>
          <w:szCs w:val="28"/>
          <w:rtl/>
          <w:lang w:bidi="ar-IQ"/>
        </w:rPr>
        <w:t>،</w:t>
      </w:r>
      <w:r w:rsidR="00620F6E">
        <w:rPr>
          <w:rFonts w:ascii="Simplified Arabic" w:hAnsi="Simplified Arabic" w:cs="Simplified Arabic" w:hint="cs"/>
          <w:sz w:val="28"/>
          <w:szCs w:val="28"/>
          <w:rtl/>
          <w:lang w:bidi="ar-IQ"/>
        </w:rPr>
        <w:t xml:space="preserve"> وخصائص، لننتهي بالخاتمة التي تكون بمثابة المعيار الحكمي على القصيدة. </w:t>
      </w:r>
    </w:p>
    <w:p w:rsidR="00D237A5" w:rsidRDefault="00D237A5" w:rsidP="00D237A5">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والحمدُ للهِ تعالى أولاً وآخِراً.</w:t>
      </w:r>
    </w:p>
    <w:p w:rsidR="006100A3" w:rsidRDefault="006100A3" w:rsidP="00D237A5">
      <w:pPr>
        <w:spacing w:after="0"/>
        <w:jc w:val="both"/>
        <w:rPr>
          <w:rFonts w:ascii="Simplified Arabic" w:eastAsia="Times New Roman" w:hAnsi="Simplified Arabic" w:cs="Simplified Arabic"/>
          <w:color w:val="000000"/>
          <w:sz w:val="28"/>
          <w:szCs w:val="28"/>
          <w:rtl/>
        </w:rPr>
      </w:pPr>
    </w:p>
    <w:p w:rsidR="004D439E" w:rsidRDefault="004D439E" w:rsidP="00D237A5">
      <w:pPr>
        <w:spacing w:after="0"/>
        <w:jc w:val="both"/>
        <w:rPr>
          <w:rFonts w:ascii="Simplified Arabic" w:eastAsia="Times New Roman" w:hAnsi="Simplified Arabic" w:cs="Simplified Arabic"/>
          <w:color w:val="000000"/>
          <w:sz w:val="28"/>
          <w:szCs w:val="28"/>
          <w:rtl/>
        </w:rPr>
      </w:pPr>
    </w:p>
    <w:p w:rsidR="00F67273" w:rsidRDefault="00F67273" w:rsidP="00D237A5">
      <w:pPr>
        <w:spacing w:after="0"/>
        <w:jc w:val="both"/>
        <w:rPr>
          <w:rFonts w:ascii="Simplified Arabic" w:eastAsia="Times New Roman" w:hAnsi="Simplified Arabic" w:cs="Simplified Arabic"/>
          <w:color w:val="000000"/>
          <w:sz w:val="28"/>
          <w:szCs w:val="28"/>
          <w:rtl/>
        </w:rPr>
      </w:pPr>
    </w:p>
    <w:p w:rsidR="00F67273" w:rsidRDefault="00F67273" w:rsidP="00D237A5">
      <w:pPr>
        <w:spacing w:after="0"/>
        <w:jc w:val="both"/>
        <w:rPr>
          <w:rFonts w:ascii="Simplified Arabic" w:eastAsia="Times New Roman" w:hAnsi="Simplified Arabic" w:cs="Simplified Arabic"/>
          <w:color w:val="000000"/>
          <w:sz w:val="28"/>
          <w:szCs w:val="28"/>
          <w:rtl/>
        </w:rPr>
      </w:pPr>
    </w:p>
    <w:p w:rsidR="004D439E" w:rsidRPr="003E6775" w:rsidRDefault="004D439E" w:rsidP="004D439E">
      <w:pPr>
        <w:spacing w:after="0" w:line="240" w:lineRule="auto"/>
        <w:jc w:val="both"/>
        <w:rPr>
          <w:rFonts w:ascii="Simplified Arabic" w:eastAsia="Times New Roman" w:hAnsi="Simplified Arabic" w:cs="Simplified Arabic"/>
          <w:sz w:val="32"/>
          <w:szCs w:val="32"/>
          <w:rtl/>
          <w:lang w:bidi="ar-IQ"/>
        </w:rPr>
      </w:pPr>
      <w:r w:rsidRPr="003E6775">
        <w:rPr>
          <w:rFonts w:ascii="Andalus" w:eastAsia="Times New Roman" w:hAnsi="Andalus" w:cs="Andalus" w:hint="cs"/>
          <w:b/>
          <w:bCs/>
          <w:color w:val="000000"/>
          <w:sz w:val="32"/>
          <w:szCs w:val="32"/>
          <w:rtl/>
        </w:rPr>
        <w:t>النص</w:t>
      </w:r>
      <w:r w:rsidRPr="003E6775">
        <w:rPr>
          <w:rFonts w:ascii="Simplified Arabic" w:eastAsia="Times New Roman" w:hAnsi="Simplified Arabic" w:cs="Simplified Arabic" w:hint="cs"/>
          <w:sz w:val="32"/>
          <w:szCs w:val="32"/>
          <w:rtl/>
          <w:lang w:bidi="ar-IQ"/>
        </w:rPr>
        <w:t>:</w:t>
      </w: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1350"/>
        <w:gridCol w:w="3798"/>
      </w:tblGrid>
      <w:tr w:rsidR="004D439E" w:rsidRPr="00E17C34" w:rsidTr="0049554B">
        <w:tc>
          <w:tcPr>
            <w:tcW w:w="3374" w:type="dxa"/>
          </w:tcPr>
          <w:p w:rsidR="004D439E" w:rsidRDefault="004D439E" w:rsidP="00C70296">
            <w:pPr>
              <w:jc w:val="both"/>
              <w:rPr>
                <w:rFonts w:ascii="Simplified Arabic" w:eastAsia="Times New Roman" w:hAnsi="Simplified Arabic" w:cs="Simplified Arabic"/>
                <w:b/>
                <w:bCs/>
                <w:sz w:val="28"/>
                <w:szCs w:val="28"/>
                <w:rtl/>
              </w:rPr>
            </w:pPr>
            <w:r w:rsidRPr="00E17C34">
              <w:rPr>
                <w:rFonts w:ascii="Simplified Arabic" w:eastAsia="Times New Roman" w:hAnsi="Simplified Arabic" w:cs="Simplified Arabic"/>
                <w:b/>
                <w:bCs/>
                <w:sz w:val="28"/>
                <w:szCs w:val="28"/>
                <w:rtl/>
              </w:rPr>
              <w:t>يُـعاتِبُني فـي الـد</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ينِ قَو</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ي</w:t>
            </w:r>
            <w:r w:rsidRPr="00E17C34">
              <w:rPr>
                <w:rFonts w:ascii="Simplified Arabic" w:eastAsia="Times New Roman" w:hAnsi="Simplified Arabic" w:cs="Simplified Arabic"/>
                <w:b/>
                <w:bCs/>
                <w:sz w:val="28"/>
                <w:szCs w:val="28"/>
                <w:rtl/>
                <w:lang w:bidi="ar-IQ"/>
              </w:rPr>
              <w:t xml:space="preserve"> </w:t>
            </w:r>
            <w:r w:rsidRPr="00E17C34">
              <w:rPr>
                <w:rFonts w:ascii="Simplified Arabic" w:eastAsia="Times New Roman" w:hAnsi="Simplified Arabic" w:cs="Simplified Arabic"/>
                <w:b/>
                <w:bCs/>
                <w:sz w:val="28"/>
                <w:szCs w:val="28"/>
                <w:rtl/>
              </w:rPr>
              <w:t>وَإِنَّما</w:t>
            </w:r>
            <w:r w:rsidRPr="00E17C34">
              <w:rPr>
                <w:rFonts w:ascii="Simplified Arabic" w:eastAsia="Times New Roman" w:hAnsi="Simplified Arabic" w:cs="Simplified Arabic"/>
                <w:b/>
                <w:bCs/>
                <w:sz w:val="28"/>
                <w:szCs w:val="28"/>
                <w:rtl/>
                <w:lang w:bidi="ar-IQ"/>
              </w:rPr>
              <w:br/>
            </w:r>
            <w:r w:rsidRPr="00E17C34">
              <w:rPr>
                <w:rFonts w:ascii="Simplified Arabic" w:eastAsia="Times New Roman" w:hAnsi="Simplified Arabic" w:cs="Simplified Arabic"/>
                <w:b/>
                <w:bCs/>
                <w:sz w:val="28"/>
                <w:szCs w:val="28"/>
                <w:rtl/>
              </w:rPr>
              <w:t>أَلَـم يَـرَ قَـومي كَيفَ أ</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وسِرَ مَرَّة</w:t>
            </w:r>
            <w:r w:rsidRPr="00E17C34">
              <w:rPr>
                <w:rFonts w:ascii="Simplified Arabic" w:eastAsia="Times New Roman" w:hAnsi="Simplified Arabic" w:cs="Simplified Arabic"/>
                <w:b/>
                <w:bCs/>
                <w:sz w:val="28"/>
                <w:szCs w:val="28"/>
                <w:rtl/>
              </w:rPr>
              <w:br/>
              <w:t>فَـما زادَنـي الإِقـتارُ مِنهُم تَقَرُّباً</w:t>
            </w:r>
            <w:r w:rsidRPr="00E17C34">
              <w:rPr>
                <w:rFonts w:ascii="Simplified Arabic" w:eastAsia="Times New Roman" w:hAnsi="Simplified Arabic" w:cs="Simplified Arabic"/>
                <w:b/>
                <w:bCs/>
                <w:sz w:val="28"/>
                <w:szCs w:val="28"/>
                <w:rtl/>
              </w:rPr>
              <w:br/>
              <w:t>أَسُدُّ بِهِ 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ا قَد أَخَلّ</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وا وَضَيَّعوا</w:t>
            </w:r>
            <w:r w:rsidRPr="00E17C34">
              <w:rPr>
                <w:rFonts w:ascii="Simplified Arabic" w:eastAsia="Times New Roman" w:hAnsi="Simplified Arabic" w:cs="Simplified Arabic"/>
                <w:b/>
                <w:bCs/>
                <w:sz w:val="28"/>
                <w:szCs w:val="28"/>
                <w:rtl/>
              </w:rPr>
              <w:br/>
              <w:t>وَفي جَف</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نَةٍ ما يُغ</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لَق البابُ دونها</w:t>
            </w:r>
            <w:r w:rsidRPr="00E17C34">
              <w:rPr>
                <w:rFonts w:ascii="Simplified Arabic" w:eastAsia="Times New Roman" w:hAnsi="Simplified Arabic" w:cs="Simplified Arabic"/>
                <w:b/>
                <w:bCs/>
                <w:sz w:val="28"/>
                <w:szCs w:val="28"/>
                <w:rtl/>
              </w:rPr>
              <w:br/>
              <w:t>وَفي فَرَسٍ نَه</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 عَت</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يقٍ جَعَلتُهُ</w:t>
            </w:r>
            <w:r w:rsidRPr="00E17C34">
              <w:rPr>
                <w:rFonts w:ascii="Simplified Arabic" w:eastAsia="Times New Roman" w:hAnsi="Simplified Arabic" w:cs="Simplified Arabic"/>
                <w:b/>
                <w:bCs/>
                <w:sz w:val="28"/>
                <w:szCs w:val="28"/>
                <w:rtl/>
              </w:rPr>
              <w:br/>
              <w:t>وَإِن الَّذي بَيني وَبَين بَني أَبي</w:t>
            </w:r>
            <w:r w:rsidRPr="00E17C34">
              <w:rPr>
                <w:rFonts w:ascii="Simplified Arabic" w:eastAsia="Times New Roman" w:hAnsi="Simplified Arabic" w:cs="Simplified Arabic"/>
                <w:b/>
                <w:bCs/>
                <w:sz w:val="28"/>
                <w:szCs w:val="28"/>
                <w:rtl/>
              </w:rPr>
              <w:br/>
              <w:t>أَراهُم إِلى نَص</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ري بِطاءً وَإِن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هُم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br/>
              <w:t>فَإِن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يَأكُلوا لَحمي وَفَر</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تُ لح</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ومَهُم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br/>
              <w:t>وَإِن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ضَيَّعوا غيبي حَفظ</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تُ غ</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يوبَه</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br/>
              <w:t>وَلَيسوا إِلى نَصري سِراعاً وَإِن هُمُ</w:t>
            </w:r>
            <w:r w:rsidRPr="00E17C34">
              <w:rPr>
                <w:rFonts w:ascii="Simplified Arabic" w:eastAsia="Times New Roman" w:hAnsi="Simplified Arabic" w:cs="Simplified Arabic"/>
                <w:b/>
                <w:bCs/>
                <w:sz w:val="28"/>
                <w:szCs w:val="28"/>
                <w:rtl/>
              </w:rPr>
              <w:br/>
              <w:t>وَإِن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زَجَروا طَيراً بِنَحسٍ تَمرُّ بي</w:t>
            </w:r>
            <w:r w:rsidRPr="00E17C34">
              <w:rPr>
                <w:rFonts w:ascii="Simplified Arabic" w:eastAsia="Times New Roman" w:hAnsi="Simplified Arabic" w:cs="Simplified Arabic"/>
                <w:b/>
                <w:bCs/>
                <w:sz w:val="28"/>
                <w:szCs w:val="28"/>
                <w:rtl/>
              </w:rPr>
              <w:br/>
              <w:t>وَإِن هَبطوا غ</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وراً ل</w:t>
            </w:r>
            <w:r>
              <w:rPr>
                <w:rFonts w:ascii="Simplified Arabic" w:eastAsia="Times New Roman" w:hAnsi="Simplified Arabic" w:cs="Simplified Arabic" w:hint="cs"/>
                <w:b/>
                <w:bCs/>
                <w:sz w:val="28"/>
                <w:szCs w:val="28"/>
                <w:rtl/>
              </w:rPr>
              <w:t>أَ</w:t>
            </w:r>
            <w:r w:rsidRPr="00E17C34">
              <w:rPr>
                <w:rFonts w:ascii="Simplified Arabic" w:eastAsia="Times New Roman" w:hAnsi="Simplified Arabic" w:cs="Simplified Arabic"/>
                <w:b/>
                <w:bCs/>
                <w:sz w:val="28"/>
                <w:szCs w:val="28"/>
                <w:rtl/>
              </w:rPr>
              <w:t xml:space="preserve">مرٍ </w:t>
            </w:r>
            <w:proofErr w:type="spellStart"/>
            <w:r w:rsidRPr="00E17C34">
              <w:rPr>
                <w:rFonts w:ascii="Simplified Arabic" w:eastAsia="Times New Roman" w:hAnsi="Simplified Arabic" w:cs="Simplified Arabic"/>
                <w:b/>
                <w:bCs/>
                <w:sz w:val="28"/>
                <w:szCs w:val="28"/>
                <w:rtl/>
              </w:rPr>
              <w:t>يَس</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ؤني</w:t>
            </w:r>
            <w:proofErr w:type="spellEnd"/>
            <w:r w:rsidRPr="00E17C34">
              <w:rPr>
                <w:rFonts w:ascii="Simplified Arabic" w:eastAsia="Times New Roman" w:hAnsi="Simplified Arabic" w:cs="Simplified Arabic"/>
                <w:b/>
                <w:bCs/>
                <w:sz w:val="28"/>
                <w:szCs w:val="28"/>
                <w:rtl/>
              </w:rPr>
              <w:br/>
              <w:t>فَإِن قَدحوا لي نارَ زندٍ يَشينُني</w:t>
            </w:r>
            <w:r w:rsidRPr="00E17C34">
              <w:rPr>
                <w:rFonts w:ascii="Simplified Arabic" w:eastAsia="Times New Roman" w:hAnsi="Simplified Arabic" w:cs="Simplified Arabic"/>
                <w:b/>
                <w:bCs/>
                <w:sz w:val="28"/>
                <w:szCs w:val="28"/>
                <w:rtl/>
              </w:rPr>
              <w:br/>
              <w:t>وَإِن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بادَهوني بِالعَداوَةِ لَم أَكُن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br/>
              <w:t>وَإِن</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 xml:space="preserve"> قَطَعوا مِن</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ي الأَواصِر ضَلَّة</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br/>
              <w:t>وَلا أَحمِلُ الحِقدَ القَديمَ عَلَيهِم</w:t>
            </w:r>
            <w:r w:rsidRPr="00E17C34">
              <w:rPr>
                <w:rFonts w:ascii="Simplified Arabic" w:eastAsia="Times New Roman" w:hAnsi="Simplified Arabic" w:cs="Simplified Arabic"/>
                <w:b/>
                <w:bCs/>
                <w:sz w:val="28"/>
                <w:szCs w:val="28"/>
                <w:rtl/>
              </w:rPr>
              <w:br/>
              <w:t>فَذلِكَ دَأبي في الحَياةِ وَدَأبُهُم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br/>
              <w:t>لَهُم</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 xml:space="preserve"> جُلُّ مالي إِن تَتابَعَ لي غَن</w:t>
            </w:r>
            <w:r w:rsidRPr="00E17C34">
              <w:rPr>
                <w:rFonts w:ascii="Simplified Arabic" w:eastAsia="Times New Roman" w:hAnsi="Simplified Arabic" w:cs="Simplified Arabic"/>
                <w:b/>
                <w:bCs/>
                <w:sz w:val="28"/>
                <w:szCs w:val="28"/>
                <w:rtl/>
              </w:rPr>
              <w:t>ى</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br/>
            </w:r>
            <w:r>
              <w:rPr>
                <w:rFonts w:ascii="Simplified Arabic" w:eastAsia="Times New Roman" w:hAnsi="Simplified Arabic" w:cs="Simplified Arabic"/>
                <w:b/>
                <w:bCs/>
                <w:sz w:val="28"/>
                <w:szCs w:val="28"/>
                <w:rtl/>
              </w:rPr>
              <w:t>وَإِنّي لَع</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بدُ الضَيفِ ما دامَ نازِلاً</w:t>
            </w:r>
            <w:r w:rsidRPr="00E17C34">
              <w:rPr>
                <w:rFonts w:ascii="Simplified Arabic" w:eastAsia="Times New Roman" w:hAnsi="Simplified Arabic" w:cs="Simplified Arabic"/>
                <w:b/>
                <w:bCs/>
                <w:sz w:val="28"/>
                <w:szCs w:val="28"/>
                <w:rtl/>
              </w:rPr>
              <w:br/>
              <w:t>عَلى أَنَّ قَومي ما تَرى عَين ناظِرٍ</w:t>
            </w:r>
            <w:r w:rsidRPr="00E17C34">
              <w:rPr>
                <w:rFonts w:ascii="Simplified Arabic" w:eastAsia="Times New Roman" w:hAnsi="Simplified Arabic" w:cs="Simplified Arabic"/>
                <w:b/>
                <w:bCs/>
                <w:sz w:val="28"/>
                <w:szCs w:val="28"/>
                <w:rtl/>
              </w:rPr>
              <w:br/>
              <w:t>بِـفَضلٍ وَأَحـلام وجـودِ وَسُؤدُد</w:t>
            </w:r>
            <w:r w:rsidRPr="00E17C34">
              <w:rPr>
                <w:rFonts w:ascii="Simplified Arabic" w:eastAsia="Times New Roman" w:hAnsi="Simplified Arabic" w:cs="Simplified Arabic"/>
                <w:b/>
                <w:bCs/>
                <w:sz w:val="28"/>
                <w:szCs w:val="28"/>
                <w:rtl/>
              </w:rPr>
              <w:br/>
            </w:r>
          </w:p>
          <w:p w:rsidR="001C2339" w:rsidRDefault="001C2339" w:rsidP="00C70296">
            <w:pPr>
              <w:jc w:val="both"/>
              <w:rPr>
                <w:rFonts w:ascii="Simplified Arabic" w:eastAsia="Times New Roman" w:hAnsi="Simplified Arabic" w:cs="Simplified Arabic"/>
                <w:b/>
                <w:bCs/>
                <w:sz w:val="28"/>
                <w:szCs w:val="28"/>
                <w:rtl/>
              </w:rPr>
            </w:pPr>
          </w:p>
          <w:p w:rsidR="001C2339" w:rsidRDefault="001C2339" w:rsidP="00C70296">
            <w:pPr>
              <w:jc w:val="both"/>
              <w:rPr>
                <w:rFonts w:ascii="Simplified Arabic" w:eastAsia="Times New Roman" w:hAnsi="Simplified Arabic" w:cs="Simplified Arabic"/>
                <w:b/>
                <w:bCs/>
                <w:sz w:val="28"/>
                <w:szCs w:val="28"/>
                <w:rtl/>
              </w:rPr>
            </w:pPr>
          </w:p>
          <w:p w:rsidR="001C2339" w:rsidRDefault="001C2339" w:rsidP="00C70296">
            <w:pPr>
              <w:jc w:val="both"/>
              <w:rPr>
                <w:rFonts w:ascii="Simplified Arabic" w:eastAsia="Times New Roman" w:hAnsi="Simplified Arabic" w:cs="Simplified Arabic"/>
                <w:b/>
                <w:bCs/>
                <w:sz w:val="28"/>
                <w:szCs w:val="28"/>
                <w:rtl/>
              </w:rPr>
            </w:pPr>
          </w:p>
          <w:p w:rsidR="001C2339" w:rsidRDefault="001C2339" w:rsidP="00C70296">
            <w:pPr>
              <w:jc w:val="both"/>
              <w:rPr>
                <w:rFonts w:ascii="Simplified Arabic" w:eastAsia="Times New Roman" w:hAnsi="Simplified Arabic" w:cs="Simplified Arabic"/>
                <w:b/>
                <w:bCs/>
                <w:sz w:val="28"/>
                <w:szCs w:val="28"/>
                <w:rtl/>
              </w:rPr>
            </w:pPr>
          </w:p>
          <w:p w:rsidR="001C2339" w:rsidRPr="001C2339" w:rsidRDefault="001C2339" w:rsidP="001C2339">
            <w:pPr>
              <w:jc w:val="both"/>
              <w:rPr>
                <w:rFonts w:ascii="Simplified Arabic" w:eastAsia="Times New Roman" w:hAnsi="Simplified Arabic" w:cs="Simplified Arabic"/>
                <w:b/>
                <w:bCs/>
                <w:sz w:val="28"/>
                <w:szCs w:val="28"/>
                <w:rtl/>
              </w:rPr>
            </w:pPr>
          </w:p>
        </w:tc>
        <w:tc>
          <w:tcPr>
            <w:tcW w:w="1350" w:type="dxa"/>
          </w:tcPr>
          <w:p w:rsidR="004D439E" w:rsidRPr="00E17C34" w:rsidRDefault="004D439E" w:rsidP="00C70296">
            <w:pPr>
              <w:jc w:val="both"/>
              <w:rPr>
                <w:rFonts w:ascii="Simplified Arabic" w:eastAsia="Times New Roman" w:hAnsi="Simplified Arabic" w:cs="Simplified Arabic"/>
                <w:b/>
                <w:bCs/>
                <w:sz w:val="28"/>
                <w:szCs w:val="28"/>
                <w:rtl/>
                <w:lang w:bidi="ar-IQ"/>
              </w:rPr>
            </w:pPr>
          </w:p>
        </w:tc>
        <w:tc>
          <w:tcPr>
            <w:tcW w:w="3798" w:type="dxa"/>
          </w:tcPr>
          <w:p w:rsidR="004D439E" w:rsidRPr="00E17C34" w:rsidRDefault="004D439E" w:rsidP="001C2339">
            <w:pPr>
              <w:jc w:val="both"/>
              <w:rPr>
                <w:rFonts w:ascii="Simplified Arabic" w:eastAsia="Times New Roman" w:hAnsi="Simplified Arabic" w:cs="Simplified Arabic"/>
                <w:b/>
                <w:bCs/>
                <w:sz w:val="2"/>
                <w:szCs w:val="2"/>
                <w:rtl/>
              </w:rPr>
            </w:pPr>
            <w:r w:rsidRPr="00E17C34">
              <w:rPr>
                <w:rFonts w:ascii="Simplified Arabic" w:eastAsia="Times New Roman" w:hAnsi="Simplified Arabic" w:cs="Simplified Arabic"/>
                <w:b/>
                <w:bCs/>
                <w:sz w:val="28"/>
                <w:szCs w:val="28"/>
                <w:rtl/>
              </w:rPr>
              <w:t>دُي</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ـونيَ فـي أَشياءَ تُك</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سِبُهُم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حَم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r w:rsidR="00B6010A" w:rsidRPr="008E504D">
              <w:rPr>
                <w:rFonts w:ascii="Simplified Arabic" w:hAnsi="Simplified Arabic" w:cs="Simplified Arabic" w:hint="cs"/>
                <w:sz w:val="28"/>
                <w:szCs w:val="28"/>
                <w:vertAlign w:val="superscript"/>
                <w:rtl/>
              </w:rPr>
              <w:t>(</w:t>
            </w:r>
            <w:r w:rsidR="00B6010A" w:rsidRPr="008E504D">
              <w:rPr>
                <w:rStyle w:val="a8"/>
                <w:rFonts w:ascii="Simplified Arabic" w:hAnsi="Simplified Arabic" w:cs="Simplified Arabic"/>
                <w:sz w:val="28"/>
                <w:szCs w:val="28"/>
              </w:rPr>
              <w:endnoteReference w:id="1"/>
            </w:r>
            <w:r w:rsidR="00B6010A" w:rsidRPr="008E504D">
              <w:rPr>
                <w:rFonts w:ascii="Simplified Arabic" w:hAnsi="Simplified Arabic" w:cs="Simplified Arabic" w:hint="cs"/>
                <w:sz w:val="28"/>
                <w:szCs w:val="28"/>
                <w:vertAlign w:val="superscript"/>
                <w:rtl/>
              </w:rPr>
              <w:t>)</w:t>
            </w:r>
            <w:r w:rsidRPr="00E17C34">
              <w:rPr>
                <w:rFonts w:ascii="Simplified Arabic" w:eastAsia="Times New Roman" w:hAnsi="Simplified Arabic" w:cs="Simplified Arabic"/>
                <w:b/>
                <w:bCs/>
                <w:sz w:val="28"/>
                <w:szCs w:val="28"/>
                <w:rtl/>
              </w:rPr>
              <w:br/>
              <w:t>وَأُعـسِرُ حَتّى تَب</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لُغَ العُس</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رَةُ </w:t>
            </w:r>
            <w:proofErr w:type="spellStart"/>
            <w:r w:rsidRPr="00E17C34">
              <w:rPr>
                <w:rFonts w:ascii="Simplified Arabic" w:eastAsia="Times New Roman" w:hAnsi="Simplified Arabic" w:cs="Simplified Arabic"/>
                <w:b/>
                <w:bCs/>
                <w:sz w:val="28"/>
                <w:szCs w:val="28"/>
                <w:rtl/>
              </w:rPr>
              <w:t>الجَه</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w:t>
            </w:r>
            <w:r>
              <w:rPr>
                <w:rFonts w:ascii="Simplified Arabic" w:eastAsia="Times New Roman" w:hAnsi="Simplified Arabic" w:cs="Simplified Arabic" w:hint="cs"/>
                <w:b/>
                <w:bCs/>
                <w:sz w:val="28"/>
                <w:szCs w:val="28"/>
                <w:rtl/>
              </w:rPr>
              <w:t>ا</w:t>
            </w:r>
            <w:proofErr w:type="spellEnd"/>
            <w:r w:rsidRPr="00E17C34">
              <w:rPr>
                <w:rFonts w:ascii="Simplified Arabic" w:eastAsia="Times New Roman" w:hAnsi="Simplified Arabic" w:cs="Simplified Arabic"/>
                <w:b/>
                <w:bCs/>
                <w:sz w:val="28"/>
                <w:szCs w:val="28"/>
                <w:rtl/>
              </w:rPr>
              <w:br/>
              <w:t>وَلا زادَني فَضلُ الغِنى مِنهُم بُع</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w:t>
            </w:r>
            <w:r>
              <w:rPr>
                <w:rFonts w:ascii="Simplified Arabic" w:eastAsia="Times New Roman" w:hAnsi="Simplified Arabic" w:cs="Simplified Arabic" w:hint="cs"/>
                <w:b/>
                <w:bCs/>
                <w:sz w:val="28"/>
                <w:szCs w:val="28"/>
                <w:rtl/>
              </w:rPr>
              <w:t>ا</w:t>
            </w:r>
            <w:r w:rsidRPr="00E17C34">
              <w:rPr>
                <w:rFonts w:ascii="Simplified Arabic" w:eastAsia="Times New Roman" w:hAnsi="Simplified Arabic" w:cs="Simplified Arabic"/>
                <w:b/>
                <w:bCs/>
                <w:sz w:val="28"/>
                <w:szCs w:val="28"/>
                <w:rtl/>
              </w:rPr>
              <w:br/>
              <w:t>ثُغ</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ورَ حُقوقٍ ما أَطاقوا لَها سَد</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ا</w:t>
            </w:r>
            <w:r w:rsidR="00A1080A" w:rsidRPr="008E504D">
              <w:rPr>
                <w:rFonts w:ascii="Simplified Arabic" w:hAnsi="Simplified Arabic" w:cs="Simplified Arabic" w:hint="cs"/>
                <w:sz w:val="28"/>
                <w:szCs w:val="28"/>
                <w:vertAlign w:val="superscript"/>
                <w:rtl/>
              </w:rPr>
              <w:t>(</w:t>
            </w:r>
            <w:r w:rsidR="00A1080A" w:rsidRPr="008E504D">
              <w:rPr>
                <w:rStyle w:val="a8"/>
                <w:rFonts w:ascii="Simplified Arabic" w:hAnsi="Simplified Arabic" w:cs="Simplified Arabic"/>
                <w:sz w:val="28"/>
                <w:szCs w:val="28"/>
              </w:rPr>
              <w:endnoteReference w:id="2"/>
            </w:r>
            <w:r w:rsidR="00A1080A" w:rsidRPr="008E504D">
              <w:rPr>
                <w:rFonts w:ascii="Simplified Arabic" w:hAnsi="Simplified Arabic" w:cs="Simplified Arabic" w:hint="cs"/>
                <w:sz w:val="28"/>
                <w:szCs w:val="28"/>
                <w:vertAlign w:val="superscript"/>
                <w:rtl/>
              </w:rPr>
              <w:t>)</w:t>
            </w:r>
            <w:r w:rsidRPr="00E17C34">
              <w:rPr>
                <w:rFonts w:ascii="Simplified Arabic" w:eastAsia="Times New Roman" w:hAnsi="Simplified Arabic" w:cs="Simplified Arabic"/>
                <w:b/>
                <w:bCs/>
                <w:sz w:val="28"/>
                <w:szCs w:val="28"/>
                <w:rtl/>
              </w:rPr>
              <w:br/>
              <w:t xml:space="preserve">مُكلَّلةٍ لَحماً </w:t>
            </w:r>
            <w:proofErr w:type="spellStart"/>
            <w:r w:rsidRPr="00E17C34">
              <w:rPr>
                <w:rFonts w:ascii="Simplified Arabic" w:eastAsia="Times New Roman" w:hAnsi="Simplified Arabic" w:cs="Simplified Arabic"/>
                <w:b/>
                <w:bCs/>
                <w:sz w:val="28"/>
                <w:szCs w:val="28"/>
                <w:rtl/>
              </w:rPr>
              <w:t>مُدَفِّقةٍ</w:t>
            </w:r>
            <w:proofErr w:type="spellEnd"/>
            <w:r w:rsidRPr="00E17C34">
              <w:rPr>
                <w:rFonts w:ascii="Simplified Arabic" w:eastAsia="Times New Roman" w:hAnsi="Simplified Arabic" w:cs="Simplified Arabic"/>
                <w:b/>
                <w:bCs/>
                <w:sz w:val="28"/>
                <w:szCs w:val="28"/>
                <w:rtl/>
              </w:rPr>
              <w:t xml:space="preserve"> ثَر</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r w:rsidR="00A1080A" w:rsidRPr="008E504D">
              <w:rPr>
                <w:rFonts w:ascii="Simplified Arabic" w:hAnsi="Simplified Arabic" w:cs="Simplified Arabic" w:hint="cs"/>
                <w:sz w:val="28"/>
                <w:szCs w:val="28"/>
                <w:vertAlign w:val="superscript"/>
                <w:rtl/>
              </w:rPr>
              <w:t>(</w:t>
            </w:r>
            <w:r w:rsidR="00A1080A" w:rsidRPr="008E504D">
              <w:rPr>
                <w:rStyle w:val="a8"/>
                <w:rFonts w:ascii="Simplified Arabic" w:hAnsi="Simplified Arabic" w:cs="Simplified Arabic"/>
                <w:sz w:val="28"/>
                <w:szCs w:val="28"/>
              </w:rPr>
              <w:endnoteReference w:id="3"/>
            </w:r>
            <w:r w:rsidR="00A1080A" w:rsidRPr="008E504D">
              <w:rPr>
                <w:rFonts w:ascii="Simplified Arabic" w:hAnsi="Simplified Arabic" w:cs="Simplified Arabic" w:hint="cs"/>
                <w:sz w:val="28"/>
                <w:szCs w:val="28"/>
                <w:vertAlign w:val="superscript"/>
                <w:rtl/>
              </w:rPr>
              <w:t>)</w:t>
            </w:r>
            <w:r w:rsidRPr="00E17C34">
              <w:rPr>
                <w:rFonts w:ascii="Simplified Arabic" w:eastAsia="Times New Roman" w:hAnsi="Simplified Arabic" w:cs="Simplified Arabic"/>
                <w:b/>
                <w:bCs/>
                <w:sz w:val="28"/>
                <w:szCs w:val="28"/>
                <w:rtl/>
              </w:rPr>
              <w:br/>
              <w:t>حِج</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اباً لِبَيتي ثُمَّ أَخ</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دَمتُه عَب</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r w:rsidR="002603DB" w:rsidRPr="008E504D">
              <w:rPr>
                <w:rFonts w:ascii="Simplified Arabic" w:hAnsi="Simplified Arabic" w:cs="Simplified Arabic" w:hint="cs"/>
                <w:sz w:val="28"/>
                <w:szCs w:val="28"/>
                <w:vertAlign w:val="superscript"/>
                <w:rtl/>
              </w:rPr>
              <w:t>(</w:t>
            </w:r>
            <w:r w:rsidR="002603DB" w:rsidRPr="008E504D">
              <w:rPr>
                <w:rStyle w:val="a8"/>
                <w:rFonts w:ascii="Simplified Arabic" w:hAnsi="Simplified Arabic" w:cs="Simplified Arabic"/>
                <w:sz w:val="28"/>
                <w:szCs w:val="28"/>
              </w:rPr>
              <w:endnoteReference w:id="4"/>
            </w:r>
            <w:r w:rsidR="002603DB" w:rsidRPr="008E504D">
              <w:rPr>
                <w:rFonts w:ascii="Simplified Arabic" w:hAnsi="Simplified Arabic" w:cs="Simplified Arabic" w:hint="cs"/>
                <w:sz w:val="28"/>
                <w:szCs w:val="28"/>
                <w:vertAlign w:val="superscript"/>
                <w:rtl/>
              </w:rPr>
              <w:t>)</w:t>
            </w:r>
            <w:r w:rsidRPr="00E17C34">
              <w:rPr>
                <w:rFonts w:ascii="Simplified Arabic" w:eastAsia="Times New Roman" w:hAnsi="Simplified Arabic" w:cs="Simplified Arabic"/>
                <w:b/>
                <w:bCs/>
                <w:sz w:val="28"/>
                <w:szCs w:val="28"/>
                <w:rtl/>
              </w:rPr>
              <w:br/>
            </w:r>
            <w:r>
              <w:rPr>
                <w:rFonts w:ascii="Simplified Arabic" w:eastAsia="Times New Roman" w:hAnsi="Simplified Arabic" w:cs="Simplified Arabic"/>
                <w:b/>
                <w:bCs/>
                <w:sz w:val="28"/>
                <w:szCs w:val="28"/>
                <w:rtl/>
              </w:rPr>
              <w:t>وَبَينَ بَني عَم</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ي لَمُختَلِف</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جِدّ</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ا</w:t>
            </w:r>
            <w:r w:rsidRPr="00E17C34">
              <w:rPr>
                <w:rFonts w:ascii="Simplified Arabic" w:eastAsia="Times New Roman" w:hAnsi="Simplified Arabic" w:cs="Simplified Arabic"/>
                <w:b/>
                <w:bCs/>
                <w:sz w:val="28"/>
                <w:szCs w:val="28"/>
                <w:rtl/>
              </w:rPr>
              <w:br/>
              <w:t>دَعَو</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ني إِلى نَصرٍ أَتيتُهُم شَدّا</w:t>
            </w:r>
            <w:r w:rsidRPr="00E17C34">
              <w:rPr>
                <w:rFonts w:ascii="Simplified Arabic" w:eastAsia="Times New Roman" w:hAnsi="Simplified Arabic" w:cs="Simplified Arabic"/>
                <w:b/>
                <w:bCs/>
                <w:sz w:val="28"/>
                <w:szCs w:val="28"/>
                <w:rtl/>
              </w:rPr>
              <w:br/>
              <w:t>وَإِن يَه</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دِموا مَج</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دي بنيتُ لَهُم مَج</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r w:rsidRPr="00E17C34">
              <w:rPr>
                <w:rFonts w:ascii="Simplified Arabic" w:eastAsia="Times New Roman" w:hAnsi="Simplified Arabic" w:cs="Simplified Arabic"/>
                <w:b/>
                <w:bCs/>
                <w:sz w:val="28"/>
                <w:szCs w:val="28"/>
                <w:rtl/>
              </w:rPr>
              <w:br/>
              <w:t>وَإِن هُم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هَوَوا غَييِّ هَوَيتُ لَهُم رُش</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r w:rsidRPr="00E17C34">
              <w:rPr>
                <w:rFonts w:ascii="Simplified Arabic" w:eastAsia="Times New Roman" w:hAnsi="Simplified Arabic" w:cs="Simplified Arabic"/>
                <w:b/>
                <w:bCs/>
                <w:sz w:val="28"/>
                <w:szCs w:val="28"/>
                <w:rtl/>
              </w:rPr>
              <w:br/>
              <w:t>دَعو</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ني إِلى نَصيرٍ أَتَيتُهُم شَدّ</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ا</w:t>
            </w:r>
            <w:r w:rsidRPr="00E17C34">
              <w:rPr>
                <w:rFonts w:ascii="Simplified Arabic" w:eastAsia="Times New Roman" w:hAnsi="Simplified Arabic" w:cs="Simplified Arabic"/>
                <w:b/>
                <w:bCs/>
                <w:sz w:val="28"/>
                <w:szCs w:val="28"/>
                <w:rtl/>
              </w:rPr>
              <w:br/>
              <w:t>زَجَر</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تُ لَهُم طَيراً تَمُرُّ بِهِم سَع</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r w:rsidRPr="00E17C34">
              <w:rPr>
                <w:rFonts w:ascii="Simplified Arabic" w:eastAsia="Times New Roman" w:hAnsi="Simplified Arabic" w:cs="Simplified Arabic"/>
                <w:b/>
                <w:bCs/>
                <w:sz w:val="28"/>
                <w:szCs w:val="28"/>
                <w:rtl/>
              </w:rPr>
              <w:br/>
              <w:t>طَلَعتُ لَهُم ما يَسُرُّهُمُ نَجدا</w:t>
            </w:r>
            <w:r w:rsidRPr="00E17C34">
              <w:rPr>
                <w:rFonts w:ascii="Simplified Arabic" w:eastAsia="Times New Roman" w:hAnsi="Simplified Arabic" w:cs="Simplified Arabic"/>
                <w:b/>
                <w:bCs/>
                <w:sz w:val="28"/>
                <w:szCs w:val="28"/>
                <w:rtl/>
              </w:rPr>
              <w:br/>
              <w:t>قَدَح</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تُ لَهُم في نار مكرُمةٍ زَن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r w:rsidRPr="00E17C34">
              <w:rPr>
                <w:rFonts w:ascii="Simplified Arabic" w:eastAsia="Times New Roman" w:hAnsi="Simplified Arabic" w:cs="Simplified Arabic"/>
                <w:b/>
                <w:bCs/>
                <w:sz w:val="28"/>
                <w:szCs w:val="28"/>
                <w:rtl/>
              </w:rPr>
              <w:br/>
              <w:t>أَبادُهُم</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 xml:space="preserve"> إِل</w:t>
            </w:r>
            <w:r>
              <w:rPr>
                <w:rFonts w:ascii="Simplified Arabic" w:eastAsia="Times New Roman" w:hAnsi="Simplified Arabic" w:cs="Simplified Arabic" w:hint="cs"/>
                <w:b/>
                <w:bCs/>
                <w:sz w:val="28"/>
                <w:szCs w:val="28"/>
                <w:rtl/>
              </w:rPr>
              <w:t>اَّ</w:t>
            </w:r>
            <w:r w:rsidRPr="00E17C34">
              <w:rPr>
                <w:rFonts w:ascii="Simplified Arabic" w:eastAsia="Times New Roman" w:hAnsi="Simplified Arabic" w:cs="Simplified Arabic"/>
                <w:b/>
                <w:bCs/>
                <w:sz w:val="28"/>
                <w:szCs w:val="28"/>
                <w:rtl/>
              </w:rPr>
              <w:t xml:space="preserve"> بِما يَن</w:t>
            </w:r>
            <w:r>
              <w:rPr>
                <w:rFonts w:ascii="Simplified Arabic" w:eastAsia="Times New Roman" w:hAnsi="Simplified Arabic" w:cs="Simplified Arabic"/>
                <w:b/>
                <w:bCs/>
                <w:sz w:val="28"/>
                <w:szCs w:val="28"/>
                <w:rtl/>
              </w:rPr>
              <w:t xml:space="preserve">عَت </w:t>
            </w:r>
            <w:proofErr w:type="spellStart"/>
            <w:r>
              <w:rPr>
                <w:rFonts w:ascii="Simplified Arabic" w:eastAsia="Times New Roman" w:hAnsi="Simplified Arabic" w:cs="Simplified Arabic"/>
                <w:b/>
                <w:bCs/>
                <w:sz w:val="28"/>
                <w:szCs w:val="28"/>
                <w:rtl/>
              </w:rPr>
              <w:t>الر</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شدا</w:t>
            </w:r>
            <w:proofErr w:type="spellEnd"/>
            <w:r w:rsidRPr="00E17C34">
              <w:rPr>
                <w:rFonts w:ascii="Simplified Arabic" w:eastAsia="Times New Roman" w:hAnsi="Simplified Arabic" w:cs="Simplified Arabic"/>
                <w:b/>
                <w:bCs/>
                <w:sz w:val="28"/>
                <w:szCs w:val="28"/>
                <w:rtl/>
              </w:rPr>
              <w:br/>
            </w:r>
            <w:r>
              <w:rPr>
                <w:rFonts w:ascii="Simplified Arabic" w:eastAsia="Times New Roman" w:hAnsi="Simplified Arabic" w:cs="Simplified Arabic"/>
                <w:b/>
                <w:bCs/>
                <w:sz w:val="28"/>
                <w:szCs w:val="28"/>
                <w:rtl/>
              </w:rPr>
              <w:t>وَصَلتُ لَهُم مُن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ي المَحَبَّةِ </w:t>
            </w:r>
            <w:proofErr w:type="spellStart"/>
            <w:r w:rsidRPr="00E17C34">
              <w:rPr>
                <w:rFonts w:ascii="Simplified Arabic" w:eastAsia="Times New Roman" w:hAnsi="Simplified Arabic" w:cs="Simplified Arabic"/>
                <w:b/>
                <w:bCs/>
                <w:sz w:val="28"/>
                <w:szCs w:val="28"/>
                <w:rtl/>
              </w:rPr>
              <w:t>وَالوُدّا</w:t>
            </w:r>
            <w:proofErr w:type="spellEnd"/>
            <w:r w:rsidRPr="00E17C34">
              <w:rPr>
                <w:rFonts w:ascii="Simplified Arabic" w:eastAsia="Times New Roman" w:hAnsi="Simplified Arabic" w:cs="Simplified Arabic"/>
                <w:b/>
                <w:bCs/>
                <w:sz w:val="28"/>
                <w:szCs w:val="28"/>
                <w:rtl/>
              </w:rPr>
              <w:br/>
              <w:t xml:space="preserve">وَلَيسَ كَريمُ القَومِ مَن يَحمِلُ </w:t>
            </w:r>
            <w:proofErr w:type="spellStart"/>
            <w:r w:rsidRPr="00E17C34">
              <w:rPr>
                <w:rFonts w:ascii="Simplified Arabic" w:eastAsia="Times New Roman" w:hAnsi="Simplified Arabic" w:cs="Simplified Arabic"/>
                <w:b/>
                <w:bCs/>
                <w:sz w:val="28"/>
                <w:szCs w:val="28"/>
                <w:rtl/>
              </w:rPr>
              <w:t>الحِقدا</w:t>
            </w:r>
            <w:proofErr w:type="spellEnd"/>
            <w:r w:rsidRPr="00E17C34">
              <w:rPr>
                <w:rFonts w:ascii="Simplified Arabic" w:eastAsia="Times New Roman" w:hAnsi="Simplified Arabic" w:cs="Simplified Arabic"/>
                <w:b/>
                <w:bCs/>
                <w:sz w:val="28"/>
                <w:szCs w:val="28"/>
                <w:rtl/>
              </w:rPr>
              <w:br/>
            </w:r>
            <w:proofErr w:type="spellStart"/>
            <w:r w:rsidRPr="00E17C34">
              <w:rPr>
                <w:rFonts w:ascii="Simplified Arabic" w:eastAsia="Times New Roman" w:hAnsi="Simplified Arabic" w:cs="Simplified Arabic"/>
                <w:b/>
                <w:bCs/>
                <w:sz w:val="28"/>
                <w:szCs w:val="28"/>
                <w:rtl/>
              </w:rPr>
              <w:t>سَجيسَ</w:t>
            </w:r>
            <w:proofErr w:type="spellEnd"/>
            <w:r w:rsidRPr="00E17C34">
              <w:rPr>
                <w:rFonts w:ascii="Simplified Arabic" w:eastAsia="Times New Roman" w:hAnsi="Simplified Arabic" w:cs="Simplified Arabic"/>
                <w:b/>
                <w:bCs/>
                <w:sz w:val="28"/>
                <w:szCs w:val="28"/>
                <w:rtl/>
              </w:rPr>
              <w:t xml:space="preserve"> اللَيالي أَو يُزي</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رونَني </w:t>
            </w:r>
            <w:proofErr w:type="spellStart"/>
            <w:r w:rsidRPr="00E17C34">
              <w:rPr>
                <w:rFonts w:ascii="Simplified Arabic" w:eastAsia="Times New Roman" w:hAnsi="Simplified Arabic" w:cs="Simplified Arabic"/>
                <w:b/>
                <w:bCs/>
                <w:sz w:val="28"/>
                <w:szCs w:val="28"/>
                <w:rtl/>
              </w:rPr>
              <w:t>ال</w:t>
            </w:r>
            <w:r>
              <w:rPr>
                <w:rFonts w:ascii="Simplified Arabic" w:eastAsia="Times New Roman" w:hAnsi="Simplified Arabic" w:cs="Simplified Arabic"/>
                <w:b/>
                <w:bCs/>
                <w:sz w:val="28"/>
                <w:szCs w:val="28"/>
                <w:rtl/>
              </w:rPr>
              <w:t>ل</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حدا</w:t>
            </w:r>
            <w:proofErr w:type="spellEnd"/>
            <w:r w:rsidRPr="00E17C34">
              <w:rPr>
                <w:rFonts w:ascii="Simplified Arabic" w:eastAsia="Times New Roman" w:hAnsi="Simplified Arabic" w:cs="Simplified Arabic"/>
                <w:b/>
                <w:bCs/>
                <w:sz w:val="28"/>
                <w:szCs w:val="28"/>
                <w:rtl/>
              </w:rPr>
              <w:br/>
              <w:t>وَإِن</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قَلَّ مالي لَم أُكَلِّفهُم</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رِف</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r w:rsidRPr="00E17C34">
              <w:rPr>
                <w:rFonts w:ascii="Simplified Arabic" w:eastAsia="Times New Roman" w:hAnsi="Simplified Arabic" w:cs="Simplified Arabic"/>
                <w:b/>
                <w:bCs/>
                <w:sz w:val="28"/>
                <w:szCs w:val="28"/>
                <w:rtl/>
              </w:rPr>
              <w:br/>
            </w:r>
            <w:r>
              <w:rPr>
                <w:rFonts w:ascii="Simplified Arabic" w:eastAsia="Times New Roman" w:hAnsi="Simplified Arabic" w:cs="Simplified Arabic"/>
                <w:b/>
                <w:bCs/>
                <w:sz w:val="28"/>
                <w:szCs w:val="28"/>
                <w:rtl/>
              </w:rPr>
              <w:t>وَما شيمَة</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لي غَيرُها تُشبهُ </w:t>
            </w:r>
            <w:proofErr w:type="spellStart"/>
            <w:r w:rsidRPr="00E17C34">
              <w:rPr>
                <w:rFonts w:ascii="Simplified Arabic" w:eastAsia="Times New Roman" w:hAnsi="Simplified Arabic" w:cs="Simplified Arabic"/>
                <w:b/>
                <w:bCs/>
                <w:sz w:val="28"/>
                <w:szCs w:val="28"/>
                <w:rtl/>
              </w:rPr>
              <w:t>العَب</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دا</w:t>
            </w:r>
            <w:proofErr w:type="spellEnd"/>
            <w:r w:rsidRPr="00E17C34">
              <w:rPr>
                <w:rFonts w:ascii="Simplified Arabic" w:eastAsia="Times New Roman" w:hAnsi="Simplified Arabic" w:cs="Simplified Arabic"/>
                <w:b/>
                <w:bCs/>
                <w:sz w:val="28"/>
                <w:szCs w:val="28"/>
                <w:rtl/>
              </w:rPr>
              <w:br/>
              <w:t>كَشَيبِهِم شَيباً وَلا مُردهم مُرداً</w:t>
            </w:r>
            <w:r w:rsidRPr="00E17C34">
              <w:rPr>
                <w:rFonts w:ascii="Simplified Arabic" w:eastAsia="Times New Roman" w:hAnsi="Simplified Arabic" w:cs="Simplified Arabic"/>
                <w:b/>
                <w:bCs/>
                <w:sz w:val="28"/>
                <w:szCs w:val="28"/>
                <w:rtl/>
              </w:rPr>
              <w:br/>
              <w:t>وَقَـومي رَبـيع في الزَمانِ إِذا شَدّا</w:t>
            </w:r>
            <w:r w:rsidRPr="008E504D">
              <w:rPr>
                <w:rFonts w:ascii="Simplified Arabic" w:hAnsi="Simplified Arabic" w:cs="Simplified Arabic" w:hint="cs"/>
                <w:sz w:val="28"/>
                <w:szCs w:val="28"/>
                <w:vertAlign w:val="superscript"/>
                <w:rtl/>
              </w:rPr>
              <w:t>(</w:t>
            </w:r>
            <w:r w:rsidRPr="008E504D">
              <w:rPr>
                <w:rStyle w:val="a8"/>
                <w:rFonts w:ascii="Simplified Arabic" w:hAnsi="Simplified Arabic" w:cs="Simplified Arabic"/>
                <w:sz w:val="28"/>
                <w:szCs w:val="28"/>
              </w:rPr>
              <w:endnoteReference w:id="5"/>
            </w:r>
            <w:r w:rsidRPr="008E504D">
              <w:rPr>
                <w:rFonts w:ascii="Simplified Arabic" w:hAnsi="Simplified Arabic" w:cs="Simplified Arabic" w:hint="cs"/>
                <w:sz w:val="28"/>
                <w:szCs w:val="28"/>
                <w:vertAlign w:val="superscript"/>
                <w:rtl/>
              </w:rPr>
              <w:t>)</w:t>
            </w:r>
            <w:r w:rsidRPr="00E17C34">
              <w:rPr>
                <w:rFonts w:ascii="Simplified Arabic" w:eastAsia="Times New Roman" w:hAnsi="Simplified Arabic" w:cs="Simplified Arabic"/>
                <w:b/>
                <w:bCs/>
                <w:sz w:val="28"/>
                <w:szCs w:val="28"/>
                <w:rtl/>
              </w:rPr>
              <w:br/>
            </w:r>
          </w:p>
        </w:tc>
      </w:tr>
    </w:tbl>
    <w:p w:rsidR="000407AF" w:rsidRPr="003E6775" w:rsidRDefault="000407AF" w:rsidP="00D237A5">
      <w:pPr>
        <w:spacing w:after="0"/>
        <w:jc w:val="both"/>
        <w:rPr>
          <w:rFonts w:ascii="Andalus" w:eastAsia="Times New Roman" w:hAnsi="Andalus" w:cs="Andalus"/>
          <w:b/>
          <w:bCs/>
          <w:color w:val="000000"/>
          <w:sz w:val="32"/>
          <w:szCs w:val="32"/>
          <w:rtl/>
        </w:rPr>
      </w:pPr>
      <w:r>
        <w:rPr>
          <w:rFonts w:ascii="Simplified Arabic" w:eastAsia="Times New Roman" w:hAnsi="Simplified Arabic" w:cs="Simplified Arabic" w:hint="cs"/>
          <w:color w:val="000000"/>
          <w:sz w:val="28"/>
          <w:szCs w:val="28"/>
          <w:rtl/>
          <w:lang w:bidi="ar-IQ"/>
        </w:rPr>
        <w:lastRenderedPageBreak/>
        <w:t xml:space="preserve">  </w:t>
      </w:r>
      <w:r w:rsidR="003D1E71">
        <w:rPr>
          <w:rFonts w:ascii="Andalus" w:eastAsia="Times New Roman" w:hAnsi="Andalus" w:cs="Andalus" w:hint="cs"/>
          <w:b/>
          <w:bCs/>
          <w:color w:val="000000"/>
          <w:sz w:val="28"/>
          <w:szCs w:val="28"/>
          <w:rtl/>
        </w:rPr>
        <w:t xml:space="preserve"> </w:t>
      </w:r>
      <w:r w:rsidR="000E717E" w:rsidRPr="003E6775">
        <w:rPr>
          <w:rFonts w:ascii="Andalus" w:eastAsia="Times New Roman" w:hAnsi="Andalus" w:cs="Andalus" w:hint="cs"/>
          <w:b/>
          <w:bCs/>
          <w:color w:val="000000"/>
          <w:sz w:val="32"/>
          <w:szCs w:val="32"/>
          <w:rtl/>
        </w:rPr>
        <w:t>حياته وسيرته</w:t>
      </w:r>
      <w:r w:rsidR="006A46BE" w:rsidRPr="003E6775">
        <w:rPr>
          <w:rFonts w:ascii="Andalus" w:eastAsia="Times New Roman" w:hAnsi="Andalus" w:cs="Andalus" w:hint="cs"/>
          <w:b/>
          <w:bCs/>
          <w:color w:val="000000"/>
          <w:sz w:val="32"/>
          <w:szCs w:val="32"/>
          <w:rtl/>
        </w:rPr>
        <w:t>:</w:t>
      </w:r>
    </w:p>
    <w:p w:rsidR="00414246" w:rsidRDefault="000E717E" w:rsidP="00F67273">
      <w:pPr>
        <w:spacing w:after="0" w:line="240" w:lineRule="auto"/>
        <w:jc w:val="lowKashida"/>
        <w:rPr>
          <w:rFonts w:ascii="Simplified Arabic" w:eastAsia="Times New Roman" w:hAnsi="Simplified Arabic" w:cs="Simplified Arabic"/>
          <w:sz w:val="28"/>
          <w:szCs w:val="28"/>
          <w:rtl/>
        </w:rPr>
      </w:pPr>
      <w:r>
        <w:rPr>
          <w:rFonts w:ascii="Andalus" w:eastAsia="Times New Roman" w:hAnsi="Andalus" w:cs="Andalus" w:hint="cs"/>
          <w:b/>
          <w:bCs/>
          <w:color w:val="000000"/>
          <w:sz w:val="28"/>
          <w:szCs w:val="28"/>
          <w:rtl/>
        </w:rPr>
        <w:t xml:space="preserve">       </w:t>
      </w:r>
      <w:r w:rsidR="003D1E71">
        <w:rPr>
          <w:rFonts w:ascii="Andalus" w:eastAsia="Times New Roman" w:hAnsi="Andalus" w:cs="Andalus" w:hint="cs"/>
          <w:b/>
          <w:bCs/>
          <w:color w:val="000000"/>
          <w:sz w:val="28"/>
          <w:szCs w:val="28"/>
          <w:rtl/>
        </w:rPr>
        <w:t xml:space="preserve"> </w:t>
      </w:r>
      <w:r w:rsidR="00F67273">
        <w:rPr>
          <w:rFonts w:ascii="Andalus" w:eastAsia="Times New Roman" w:hAnsi="Andalus" w:cs="Andalus" w:hint="cs"/>
          <w:color w:val="000000"/>
          <w:sz w:val="28"/>
          <w:szCs w:val="28"/>
          <w:rtl/>
        </w:rPr>
        <w:t xml:space="preserve"> </w:t>
      </w:r>
      <w:r w:rsidR="00F67273">
        <w:rPr>
          <w:rFonts w:ascii="Simplified Arabic" w:eastAsia="Times New Roman" w:hAnsi="Simplified Arabic" w:cs="Simplified Arabic" w:hint="cs"/>
          <w:color w:val="000000"/>
          <w:sz w:val="28"/>
          <w:szCs w:val="28"/>
          <w:rtl/>
        </w:rPr>
        <w:t xml:space="preserve">المقنع الكندي هو أحد شعراء العصر الأموي </w:t>
      </w:r>
      <w:r w:rsidR="00F67273">
        <w:rPr>
          <w:rFonts w:ascii="Simplified Arabic" w:eastAsia="Times New Roman" w:hAnsi="Simplified Arabic" w:cs="Simplified Arabic" w:hint="cs"/>
          <w:sz w:val="28"/>
          <w:szCs w:val="28"/>
          <w:rtl/>
        </w:rPr>
        <w:t>و</w:t>
      </w:r>
      <w:r w:rsidR="008F42F8" w:rsidRPr="00B33AE6">
        <w:rPr>
          <w:rFonts w:ascii="Simplified Arabic" w:eastAsia="Times New Roman" w:hAnsi="Simplified Arabic" w:cs="Simplified Arabic"/>
          <w:sz w:val="28"/>
          <w:szCs w:val="28"/>
          <w:rtl/>
        </w:rPr>
        <w:t>اسمه هو محمد بن ظفر بن عمير بن أبي شمر بن الأسود بن فرعان بن قبس بن الأسود بن عبد</w:t>
      </w:r>
      <w:r w:rsidR="003D6AFE">
        <w:rPr>
          <w:rFonts w:ascii="Simplified Arabic" w:eastAsia="Times New Roman" w:hAnsi="Simplified Arabic" w:cs="Simplified Arabic" w:hint="cs"/>
          <w:sz w:val="28"/>
          <w:szCs w:val="28"/>
          <w:rtl/>
        </w:rPr>
        <w:t xml:space="preserve"> </w:t>
      </w:r>
      <w:r w:rsidR="008F42F8" w:rsidRPr="00B33AE6">
        <w:rPr>
          <w:rFonts w:ascii="Simplified Arabic" w:eastAsia="Times New Roman" w:hAnsi="Simplified Arabic" w:cs="Simplified Arabic"/>
          <w:sz w:val="28"/>
          <w:szCs w:val="28"/>
          <w:rtl/>
        </w:rPr>
        <w:t xml:space="preserve">الله بن الحارث بن عمرو بن معاوية </w:t>
      </w:r>
      <w:r w:rsidR="001D7A47" w:rsidRPr="00B33AE6">
        <w:rPr>
          <w:rFonts w:ascii="Simplified Arabic" w:eastAsia="Times New Roman" w:hAnsi="Simplified Arabic" w:cs="Simplified Arabic"/>
          <w:sz w:val="28"/>
          <w:szCs w:val="28"/>
          <w:rtl/>
          <w:lang w:bidi="ar-LB"/>
        </w:rPr>
        <w:t>بن كندة بن عفير بن عدي بن الحارث بن مرة بن أدد بن زيد بن يشجب بن عريب بن زيد بن كهلان بن سبأ بن يشجب بن يعرب بن قحطان</w:t>
      </w:r>
      <w:r w:rsidR="00414246">
        <w:rPr>
          <w:rFonts w:ascii="Simplified Arabic" w:eastAsia="Times New Roman" w:hAnsi="Simplified Arabic" w:cs="Simplified Arabic" w:hint="cs"/>
          <w:sz w:val="28"/>
          <w:szCs w:val="28"/>
          <w:rtl/>
        </w:rPr>
        <w:t>.</w:t>
      </w:r>
      <w:r w:rsidR="002B62D0" w:rsidRPr="002B62D0">
        <w:rPr>
          <w:rFonts w:ascii="Simplified Arabic" w:hAnsi="Simplified Arabic" w:cs="Simplified Arabic" w:hint="cs"/>
          <w:sz w:val="28"/>
          <w:szCs w:val="28"/>
          <w:vertAlign w:val="superscript"/>
          <w:rtl/>
        </w:rPr>
        <w:t xml:space="preserve"> </w:t>
      </w:r>
      <w:r w:rsidR="002B62D0" w:rsidRPr="008E504D">
        <w:rPr>
          <w:rFonts w:ascii="Simplified Arabic" w:hAnsi="Simplified Arabic" w:cs="Simplified Arabic" w:hint="cs"/>
          <w:sz w:val="28"/>
          <w:szCs w:val="28"/>
          <w:vertAlign w:val="superscript"/>
          <w:rtl/>
        </w:rPr>
        <w:t>(</w:t>
      </w:r>
      <w:r w:rsidR="002B62D0" w:rsidRPr="008E504D">
        <w:rPr>
          <w:rStyle w:val="a8"/>
          <w:rFonts w:ascii="Simplified Arabic" w:hAnsi="Simplified Arabic" w:cs="Simplified Arabic"/>
          <w:sz w:val="28"/>
          <w:szCs w:val="28"/>
        </w:rPr>
        <w:endnoteReference w:id="6"/>
      </w:r>
      <w:r w:rsidR="002B62D0" w:rsidRPr="008E504D">
        <w:rPr>
          <w:rFonts w:ascii="Simplified Arabic" w:hAnsi="Simplified Arabic" w:cs="Simplified Arabic" w:hint="cs"/>
          <w:sz w:val="28"/>
          <w:szCs w:val="28"/>
          <w:vertAlign w:val="superscript"/>
          <w:rtl/>
        </w:rPr>
        <w:t>)</w:t>
      </w:r>
    </w:p>
    <w:p w:rsidR="00414246" w:rsidRDefault="00414246" w:rsidP="003D6AFE">
      <w:pPr>
        <w:spacing w:after="0" w:line="240" w:lineRule="auto"/>
        <w:jc w:val="lowKashida"/>
        <w:rPr>
          <w:rFonts w:ascii="Simplified Arabic" w:eastAsia="Times New Roman" w:hAnsi="Simplified Arabic" w:cs="Simplified Arabic"/>
          <w:sz w:val="28"/>
          <w:szCs w:val="28"/>
          <w:rtl/>
          <w:lang w:bidi="ar"/>
        </w:rPr>
      </w:pPr>
      <w:r>
        <w:rPr>
          <w:rFonts w:ascii="Simplified Arabic" w:eastAsia="Times New Roman" w:hAnsi="Simplified Arabic" w:cs="Simplified Arabic" w:hint="cs"/>
          <w:sz w:val="28"/>
          <w:szCs w:val="28"/>
          <w:rtl/>
        </w:rPr>
        <w:t xml:space="preserve">     </w:t>
      </w:r>
      <w:r w:rsidR="000E0F13">
        <w:rPr>
          <w:rFonts w:ascii="Simplified Arabic" w:eastAsia="Times New Roman" w:hAnsi="Simplified Arabic" w:cs="Simplified Arabic" w:hint="cs"/>
          <w:sz w:val="28"/>
          <w:szCs w:val="28"/>
          <w:rtl/>
        </w:rPr>
        <w:t xml:space="preserve"> </w:t>
      </w:r>
      <w:r w:rsidR="008F42F8" w:rsidRPr="00B33AE6">
        <w:rPr>
          <w:rFonts w:ascii="Simplified Arabic" w:eastAsia="Times New Roman" w:hAnsi="Simplified Arabic" w:cs="Simplified Arabic"/>
          <w:sz w:val="28"/>
          <w:szCs w:val="28"/>
          <w:rtl/>
        </w:rPr>
        <w:t xml:space="preserve">ولد بوادي </w:t>
      </w:r>
      <w:r w:rsidR="003D6AFE">
        <w:rPr>
          <w:rFonts w:ascii="Simplified Arabic" w:eastAsia="Times New Roman" w:hAnsi="Simplified Arabic" w:cs="Simplified Arabic" w:hint="cs"/>
          <w:sz w:val="28"/>
          <w:szCs w:val="28"/>
          <w:rtl/>
        </w:rPr>
        <w:t>(</w:t>
      </w:r>
      <w:proofErr w:type="spellStart"/>
      <w:r w:rsidR="008F42F8" w:rsidRPr="00B33AE6">
        <w:rPr>
          <w:rFonts w:ascii="Simplified Arabic" w:eastAsia="Times New Roman" w:hAnsi="Simplified Arabic" w:cs="Simplified Arabic"/>
          <w:sz w:val="28"/>
          <w:szCs w:val="28"/>
          <w:rtl/>
        </w:rPr>
        <w:t>دوعن</w:t>
      </w:r>
      <w:proofErr w:type="spellEnd"/>
      <w:r w:rsidR="003D6AFE">
        <w:rPr>
          <w:rFonts w:ascii="Simplified Arabic" w:eastAsia="Times New Roman" w:hAnsi="Simplified Arabic" w:cs="Simplified Arabic" w:hint="cs"/>
          <w:sz w:val="28"/>
          <w:szCs w:val="28"/>
          <w:rtl/>
        </w:rPr>
        <w:t>)</w:t>
      </w:r>
      <w:r w:rsidR="008F42F8" w:rsidRPr="00B33AE6">
        <w:rPr>
          <w:rFonts w:ascii="Simplified Arabic" w:eastAsia="Times New Roman" w:hAnsi="Simplified Arabic" w:cs="Simplified Arabic"/>
          <w:color w:val="000000"/>
          <w:sz w:val="28"/>
          <w:szCs w:val="28"/>
          <w:rtl/>
        </w:rPr>
        <w:t xml:space="preserve"> </w:t>
      </w:r>
      <w:r w:rsidR="008F42F8" w:rsidRPr="00B33AE6">
        <w:rPr>
          <w:rFonts w:ascii="Simplified Arabic" w:eastAsia="Times New Roman" w:hAnsi="Simplified Arabic" w:cs="Simplified Arabic"/>
          <w:sz w:val="28"/>
          <w:szCs w:val="28"/>
          <w:rtl/>
        </w:rPr>
        <w:t>في حضر موت</w:t>
      </w:r>
      <w:r w:rsidR="00CE2907">
        <w:rPr>
          <w:rFonts w:ascii="Simplified Arabic" w:eastAsia="Times New Roman" w:hAnsi="Simplified Arabic" w:cs="Simplified Arabic" w:hint="cs"/>
          <w:sz w:val="28"/>
          <w:szCs w:val="28"/>
          <w:rtl/>
        </w:rPr>
        <w:t>، ونعلم من لقبه أنه من اليمن وأنه ينتمي إلى قبيلة أمرئ القيس</w:t>
      </w:r>
      <w:r w:rsidR="00CE2907" w:rsidRPr="00B33AE6">
        <w:rPr>
          <w:rFonts w:ascii="Simplified Arabic" w:eastAsia="Times New Roman" w:hAnsi="Simplified Arabic" w:cs="Simplified Arabic"/>
          <w:sz w:val="28"/>
          <w:szCs w:val="28"/>
          <w:rtl/>
        </w:rPr>
        <w:t xml:space="preserve"> </w:t>
      </w:r>
      <w:r w:rsidR="00CE2907">
        <w:rPr>
          <w:rFonts w:ascii="Simplified Arabic" w:eastAsia="Times New Roman" w:hAnsi="Simplified Arabic" w:cs="Simplified Arabic" w:hint="cs"/>
          <w:sz w:val="28"/>
          <w:szCs w:val="28"/>
          <w:rtl/>
        </w:rPr>
        <w:t>الشاعر</w:t>
      </w:r>
      <w:r w:rsidR="00CE2907" w:rsidRPr="00B33AE6">
        <w:rPr>
          <w:rFonts w:ascii="Simplified Arabic" w:eastAsia="Times New Roman" w:hAnsi="Simplified Arabic" w:cs="Simplified Arabic"/>
          <w:sz w:val="28"/>
          <w:szCs w:val="28"/>
          <w:rtl/>
        </w:rPr>
        <w:t xml:space="preserve"> </w:t>
      </w:r>
      <w:r w:rsidR="00CE2907">
        <w:rPr>
          <w:rFonts w:ascii="Simplified Arabic" w:eastAsia="Times New Roman" w:hAnsi="Simplified Arabic" w:cs="Simplified Arabic" w:hint="cs"/>
          <w:sz w:val="28"/>
          <w:szCs w:val="28"/>
          <w:rtl/>
        </w:rPr>
        <w:t>الجاهلي</w:t>
      </w:r>
      <w:r w:rsidR="008F42F8" w:rsidRPr="00B33AE6">
        <w:rPr>
          <w:rFonts w:ascii="Simplified Arabic" w:eastAsia="Times New Roman" w:hAnsi="Simplified Arabic" w:cs="Simplified Arabic"/>
          <w:color w:val="000000"/>
          <w:sz w:val="28"/>
          <w:szCs w:val="28"/>
          <w:rtl/>
        </w:rPr>
        <w:t>.</w:t>
      </w:r>
      <w:r w:rsidR="0026428F" w:rsidRPr="00B33AE6">
        <w:rPr>
          <w:rFonts w:ascii="Simplified Arabic" w:eastAsia="Times New Roman" w:hAnsi="Simplified Arabic" w:cs="Simplified Arabic"/>
          <w:color w:val="000000"/>
          <w:sz w:val="28"/>
          <w:szCs w:val="28"/>
          <w:rtl/>
        </w:rPr>
        <w:t xml:space="preserve"> كما كان جد الشاعر "عمير" سيد كندة، وورث ابنه "ظفر" الرئاسة عنه</w:t>
      </w:r>
      <w:r w:rsidR="0049554B">
        <w:rPr>
          <w:rFonts w:ascii="Simplified Arabic" w:eastAsia="Times New Roman" w:hAnsi="Simplified Arabic" w:cs="Simplified Arabic" w:hint="cs"/>
          <w:color w:val="000000"/>
          <w:sz w:val="28"/>
          <w:szCs w:val="28"/>
          <w:rtl/>
        </w:rPr>
        <w:t>.</w:t>
      </w:r>
      <w:r w:rsidR="0049554B" w:rsidRPr="008E504D">
        <w:rPr>
          <w:rFonts w:ascii="Simplified Arabic" w:hAnsi="Simplified Arabic" w:cs="Simplified Arabic" w:hint="cs"/>
          <w:sz w:val="28"/>
          <w:szCs w:val="28"/>
          <w:vertAlign w:val="superscript"/>
          <w:rtl/>
        </w:rPr>
        <w:t>(</w:t>
      </w:r>
      <w:r w:rsidR="0049554B" w:rsidRPr="008E504D">
        <w:rPr>
          <w:rStyle w:val="a8"/>
          <w:rFonts w:ascii="Simplified Arabic" w:hAnsi="Simplified Arabic" w:cs="Simplified Arabic"/>
          <w:sz w:val="28"/>
          <w:szCs w:val="28"/>
        </w:rPr>
        <w:endnoteReference w:id="7"/>
      </w:r>
      <w:r w:rsidR="0049554B" w:rsidRPr="008E504D">
        <w:rPr>
          <w:rFonts w:ascii="Simplified Arabic" w:hAnsi="Simplified Arabic" w:cs="Simplified Arabic" w:hint="cs"/>
          <w:sz w:val="28"/>
          <w:szCs w:val="28"/>
          <w:vertAlign w:val="superscript"/>
          <w:rtl/>
        </w:rPr>
        <w:t>)</w:t>
      </w:r>
      <w:r w:rsidR="0026428F" w:rsidRPr="00B33AE6">
        <w:rPr>
          <w:rFonts w:ascii="Simplified Arabic" w:eastAsia="Times New Roman" w:hAnsi="Simplified Arabic" w:cs="Simplified Arabic"/>
          <w:color w:val="000000"/>
          <w:sz w:val="28"/>
          <w:szCs w:val="28"/>
          <w:rtl/>
        </w:rPr>
        <w:t xml:space="preserve"> </w:t>
      </w:r>
      <w:r w:rsidR="0026428F" w:rsidRPr="00B33AE6">
        <w:rPr>
          <w:rFonts w:ascii="Simplified Arabic" w:eastAsia="Times New Roman" w:hAnsi="Simplified Arabic" w:cs="Simplified Arabic"/>
          <w:sz w:val="28"/>
          <w:szCs w:val="28"/>
          <w:rtl/>
          <w:lang w:bidi="ar"/>
        </w:rPr>
        <w:t>وقد نشأ المقنع في وسط هذا وعرف بالإنفاق وحب العطاء ف</w:t>
      </w:r>
      <w:r w:rsidR="003D6AFE">
        <w:rPr>
          <w:rFonts w:ascii="Simplified Arabic" w:eastAsia="Times New Roman" w:hAnsi="Simplified Arabic" w:cs="Simplified Arabic" w:hint="cs"/>
          <w:sz w:val="28"/>
          <w:szCs w:val="28"/>
          <w:rtl/>
          <w:lang w:bidi="ar"/>
        </w:rPr>
        <w:t>أ</w:t>
      </w:r>
      <w:r w:rsidR="0026428F" w:rsidRPr="00B33AE6">
        <w:rPr>
          <w:rFonts w:ascii="Simplified Arabic" w:eastAsia="Times New Roman" w:hAnsi="Simplified Arabic" w:cs="Simplified Arabic"/>
          <w:sz w:val="28"/>
          <w:szCs w:val="28"/>
          <w:rtl/>
          <w:lang w:bidi="ar"/>
        </w:rPr>
        <w:t>نفق ما تركه له والده حتى أصبح مديوناً.</w:t>
      </w:r>
    </w:p>
    <w:p w:rsidR="00667D84" w:rsidRPr="00B33AE6" w:rsidRDefault="00414246" w:rsidP="00A076AE">
      <w:pPr>
        <w:spacing w:after="0" w:line="240" w:lineRule="auto"/>
        <w:jc w:val="lowKashida"/>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
        </w:rPr>
        <w:t xml:space="preserve">    </w:t>
      </w:r>
      <w:r w:rsidR="0026428F" w:rsidRPr="00B33AE6">
        <w:rPr>
          <w:rFonts w:ascii="Simplified Arabic" w:eastAsia="Times New Roman" w:hAnsi="Simplified Arabic" w:cs="Simplified Arabic"/>
          <w:sz w:val="28"/>
          <w:szCs w:val="28"/>
          <w:rtl/>
          <w:lang w:bidi="ar"/>
        </w:rPr>
        <w:t xml:space="preserve"> </w:t>
      </w:r>
      <w:r w:rsidR="0026428F" w:rsidRPr="00B33AE6">
        <w:rPr>
          <w:rFonts w:ascii="Simplified Arabic" w:eastAsia="Times New Roman" w:hAnsi="Simplified Arabic" w:cs="Simplified Arabic"/>
          <w:sz w:val="28"/>
          <w:szCs w:val="28"/>
          <w:rtl/>
        </w:rPr>
        <w:t>أما القبيلة فهي كندة من اشهر واعرق القبائل اليمينة، موطنها حضر موت وفيها بيت الملك ولها السيادة حقباً من الدهر، لم تعبد في الجاهلية الأصنام ولم تقسم بالأزلام</w:t>
      </w:r>
      <w:r w:rsidR="00EB2931">
        <w:rPr>
          <w:rFonts w:ascii="Simplified Arabic" w:eastAsia="Times New Roman" w:hAnsi="Simplified Arabic" w:cs="Simplified Arabic" w:hint="cs"/>
          <w:color w:val="000000"/>
          <w:sz w:val="28"/>
          <w:szCs w:val="28"/>
          <w:rtl/>
        </w:rPr>
        <w:t xml:space="preserve">، </w:t>
      </w:r>
      <w:r w:rsidR="0026428F" w:rsidRPr="00B33AE6">
        <w:rPr>
          <w:rFonts w:ascii="Simplified Arabic" w:hAnsi="Simplified Arabic" w:cs="Simplified Arabic"/>
          <w:sz w:val="28"/>
          <w:szCs w:val="28"/>
          <w:rtl/>
        </w:rPr>
        <w:t xml:space="preserve">وبرز من </w:t>
      </w:r>
      <w:r w:rsidR="005973D4">
        <w:rPr>
          <w:rFonts w:ascii="Simplified Arabic" w:hAnsi="Simplified Arabic" w:cs="Simplified Arabic"/>
          <w:sz w:val="28"/>
          <w:szCs w:val="28"/>
          <w:rtl/>
        </w:rPr>
        <w:t>كندة أعلام كثيرون في شتى ش</w:t>
      </w:r>
      <w:r w:rsidR="005973D4">
        <w:rPr>
          <w:rFonts w:ascii="Simplified Arabic" w:hAnsi="Simplified Arabic" w:cs="Simplified Arabic" w:hint="cs"/>
          <w:sz w:val="28"/>
          <w:szCs w:val="28"/>
          <w:rtl/>
        </w:rPr>
        <w:t>ؤ</w:t>
      </w:r>
      <w:r w:rsidR="0026428F" w:rsidRPr="00B33AE6">
        <w:rPr>
          <w:rFonts w:ascii="Simplified Arabic" w:hAnsi="Simplified Arabic" w:cs="Simplified Arabic"/>
          <w:sz w:val="28"/>
          <w:szCs w:val="28"/>
          <w:rtl/>
        </w:rPr>
        <w:t>ون الحياة دونتهم كتب التاريخ والتراجم</w:t>
      </w:r>
      <w:r w:rsidR="0026428F" w:rsidRPr="00B33AE6">
        <w:rPr>
          <w:rFonts w:ascii="Simplified Arabic" w:hAnsi="Simplified Arabic" w:cs="Simplified Arabic"/>
          <w:sz w:val="28"/>
          <w:szCs w:val="28"/>
          <w:rtl/>
          <w:lang w:bidi="ar-IQ"/>
        </w:rPr>
        <w:t>.</w:t>
      </w:r>
      <w:r w:rsidR="00EB2931">
        <w:rPr>
          <w:rFonts w:ascii="Simplified Arabic" w:hAnsi="Simplified Arabic" w:cs="Simplified Arabic" w:hint="cs"/>
          <w:sz w:val="28"/>
          <w:szCs w:val="28"/>
          <w:rtl/>
          <w:lang w:bidi="ar-IQ"/>
        </w:rPr>
        <w:t xml:space="preserve"> </w:t>
      </w:r>
      <w:r w:rsidR="000358B1">
        <w:rPr>
          <w:rFonts w:ascii="Simplified Arabic" w:hAnsi="Simplified Arabic" w:cs="Simplified Arabic" w:hint="cs"/>
          <w:sz w:val="28"/>
          <w:szCs w:val="28"/>
          <w:rtl/>
          <w:lang w:bidi="ar-IQ"/>
        </w:rPr>
        <w:t xml:space="preserve">وهو من الشعراء الذين غلبت عليهم ألقابهم </w:t>
      </w:r>
      <w:r w:rsidR="0026428F" w:rsidRPr="00B33AE6">
        <w:rPr>
          <w:rFonts w:ascii="Simplified Arabic" w:eastAsia="Times New Roman" w:hAnsi="Simplified Arabic" w:cs="Simplified Arabic"/>
          <w:sz w:val="28"/>
          <w:szCs w:val="28"/>
          <w:rtl/>
        </w:rPr>
        <w:t>وكان مقنعاً طول حياته</w:t>
      </w:r>
      <w:r w:rsidR="0004535C">
        <w:rPr>
          <w:rFonts w:ascii="Simplified Arabic" w:eastAsia="Times New Roman" w:hAnsi="Simplified Arabic" w:cs="Simplified Arabic" w:hint="cs"/>
          <w:sz w:val="28"/>
          <w:szCs w:val="28"/>
          <w:rtl/>
        </w:rPr>
        <w:t>،</w:t>
      </w:r>
      <w:r w:rsidR="0026428F" w:rsidRPr="00B33AE6">
        <w:rPr>
          <w:rFonts w:ascii="Simplified Arabic" w:eastAsia="Times New Roman" w:hAnsi="Simplified Arabic" w:cs="Simplified Arabic"/>
          <w:sz w:val="28"/>
          <w:szCs w:val="28"/>
          <w:rtl/>
        </w:rPr>
        <w:t xml:space="preserve"> و</w:t>
      </w:r>
      <w:r w:rsidR="00E35621">
        <w:rPr>
          <w:rFonts w:ascii="Simplified Arabic" w:eastAsia="Times New Roman" w:hAnsi="Simplified Arabic" w:cs="Simplified Arabic" w:hint="cs"/>
          <w:sz w:val="28"/>
          <w:szCs w:val="28"/>
          <w:rtl/>
        </w:rPr>
        <w:t>"</w:t>
      </w:r>
      <w:r w:rsidR="0004535C">
        <w:rPr>
          <w:rFonts w:ascii="Simplified Arabic" w:eastAsia="Times New Roman" w:hAnsi="Simplified Arabic" w:cs="Simplified Arabic" w:hint="cs"/>
          <w:sz w:val="28"/>
          <w:szCs w:val="28"/>
          <w:rtl/>
        </w:rPr>
        <w:t xml:space="preserve"> حسن الصورة فكان إذا دخل مكة دخلها متنكراً لجماله"</w:t>
      </w:r>
      <w:r w:rsidR="0004535C" w:rsidRPr="008E504D">
        <w:rPr>
          <w:rFonts w:ascii="Simplified Arabic" w:hAnsi="Simplified Arabic" w:cs="Simplified Arabic" w:hint="cs"/>
          <w:sz w:val="28"/>
          <w:szCs w:val="28"/>
          <w:vertAlign w:val="superscript"/>
          <w:rtl/>
        </w:rPr>
        <w:t>(</w:t>
      </w:r>
      <w:r w:rsidR="0004535C" w:rsidRPr="008E504D">
        <w:rPr>
          <w:rStyle w:val="a8"/>
          <w:rFonts w:ascii="Simplified Arabic" w:hAnsi="Simplified Arabic" w:cs="Simplified Arabic"/>
          <w:sz w:val="28"/>
          <w:szCs w:val="28"/>
        </w:rPr>
        <w:endnoteReference w:id="8"/>
      </w:r>
      <w:r w:rsidR="0004535C" w:rsidRPr="008E504D">
        <w:rPr>
          <w:rFonts w:ascii="Simplified Arabic" w:hAnsi="Simplified Arabic" w:cs="Simplified Arabic" w:hint="cs"/>
          <w:sz w:val="28"/>
          <w:szCs w:val="28"/>
          <w:vertAlign w:val="superscript"/>
          <w:rtl/>
        </w:rPr>
        <w:t>)</w:t>
      </w:r>
      <w:r w:rsidR="0026428F" w:rsidRPr="00B33AE6">
        <w:rPr>
          <w:rFonts w:ascii="Simplified Arabic" w:eastAsia="Times New Roman" w:hAnsi="Simplified Arabic" w:cs="Simplified Arabic"/>
          <w:sz w:val="28"/>
          <w:szCs w:val="28"/>
          <w:rtl/>
        </w:rPr>
        <w:t xml:space="preserve"> وقال التبريزي في تفسيره لقبه: "المقنع الرجل اللابس سلاحه، وكان مغط رأسه فهو مقنع" وزعموا أنه كان جميلاً يستر وجهه، فقيل له: المقنع</w:t>
      </w:r>
      <w:r w:rsidR="004926F6">
        <w:rPr>
          <w:rFonts w:ascii="Simplified Arabic" w:eastAsia="Times New Roman" w:hAnsi="Simplified Arabic" w:cs="Simplified Arabic" w:hint="cs"/>
          <w:sz w:val="28"/>
          <w:szCs w:val="28"/>
          <w:rtl/>
        </w:rPr>
        <w:t>.</w:t>
      </w:r>
      <w:r w:rsidR="004926F6" w:rsidRPr="008E504D">
        <w:rPr>
          <w:rFonts w:ascii="Simplified Arabic" w:hAnsi="Simplified Arabic" w:cs="Simplified Arabic" w:hint="cs"/>
          <w:sz w:val="28"/>
          <w:szCs w:val="28"/>
          <w:vertAlign w:val="superscript"/>
          <w:rtl/>
        </w:rPr>
        <w:t>(</w:t>
      </w:r>
      <w:r w:rsidR="004926F6" w:rsidRPr="008E504D">
        <w:rPr>
          <w:rStyle w:val="a8"/>
          <w:rFonts w:ascii="Simplified Arabic" w:hAnsi="Simplified Arabic" w:cs="Simplified Arabic"/>
          <w:sz w:val="28"/>
          <w:szCs w:val="28"/>
        </w:rPr>
        <w:endnoteReference w:id="9"/>
      </w:r>
      <w:r w:rsidR="004926F6" w:rsidRPr="008E504D">
        <w:rPr>
          <w:rFonts w:ascii="Simplified Arabic" w:hAnsi="Simplified Arabic" w:cs="Simplified Arabic" w:hint="cs"/>
          <w:sz w:val="28"/>
          <w:szCs w:val="28"/>
          <w:vertAlign w:val="superscript"/>
          <w:rtl/>
        </w:rPr>
        <w:t>)</w:t>
      </w:r>
      <w:r w:rsidR="0026428F" w:rsidRPr="00B33AE6">
        <w:rPr>
          <w:rFonts w:ascii="Simplified Arabic" w:eastAsia="Times New Roman" w:hAnsi="Simplified Arabic" w:cs="Simplified Arabic"/>
          <w:sz w:val="28"/>
          <w:szCs w:val="28"/>
          <w:rtl/>
        </w:rPr>
        <w:t xml:space="preserve"> وفي القاموس والتاج: "المقنع، المغطى بالسلاح أو على رأسه مغفر خوذ</w:t>
      </w:r>
      <w:r w:rsidR="0026428F" w:rsidRPr="00B33AE6">
        <w:rPr>
          <w:rFonts w:ascii="Simplified Arabic" w:eastAsia="Times New Roman" w:hAnsi="Simplified Arabic" w:cs="Simplified Arabic"/>
          <w:sz w:val="28"/>
          <w:szCs w:val="28"/>
          <w:rtl/>
          <w:lang w:bidi="ar-IQ"/>
        </w:rPr>
        <w:t>ة"</w:t>
      </w:r>
      <w:r w:rsidR="00C61F4F" w:rsidRPr="008E504D">
        <w:rPr>
          <w:rFonts w:ascii="Simplified Arabic" w:hAnsi="Simplified Arabic" w:cs="Simplified Arabic" w:hint="cs"/>
          <w:sz w:val="28"/>
          <w:szCs w:val="28"/>
          <w:vertAlign w:val="superscript"/>
          <w:rtl/>
        </w:rPr>
        <w:t>(</w:t>
      </w:r>
      <w:r w:rsidR="00C61F4F" w:rsidRPr="008E504D">
        <w:rPr>
          <w:rStyle w:val="a8"/>
          <w:rFonts w:ascii="Simplified Arabic" w:hAnsi="Simplified Arabic" w:cs="Simplified Arabic"/>
          <w:sz w:val="28"/>
          <w:szCs w:val="28"/>
        </w:rPr>
        <w:endnoteReference w:id="10"/>
      </w:r>
      <w:r w:rsidR="00C61F4F" w:rsidRPr="008E504D">
        <w:rPr>
          <w:rFonts w:ascii="Simplified Arabic" w:hAnsi="Simplified Arabic" w:cs="Simplified Arabic" w:hint="cs"/>
          <w:sz w:val="28"/>
          <w:szCs w:val="28"/>
          <w:vertAlign w:val="superscript"/>
          <w:rtl/>
        </w:rPr>
        <w:t>)</w:t>
      </w:r>
      <w:r w:rsidR="00C61F4F">
        <w:rPr>
          <w:rFonts w:ascii="Simplified Arabic" w:hAnsi="Simplified Arabic" w:cs="Simplified Arabic" w:hint="cs"/>
          <w:sz w:val="28"/>
          <w:szCs w:val="28"/>
          <w:rtl/>
        </w:rPr>
        <w:t xml:space="preserve"> </w:t>
      </w:r>
      <w:r w:rsidR="00B33AE6" w:rsidRPr="00B33AE6">
        <w:rPr>
          <w:rFonts w:ascii="Simplified Arabic" w:eastAsia="Times New Roman" w:hAnsi="Simplified Arabic" w:cs="Simplified Arabic"/>
          <w:sz w:val="28"/>
          <w:szCs w:val="28"/>
          <w:rtl/>
        </w:rPr>
        <w:t>و</w:t>
      </w:r>
      <w:r w:rsidR="0026428F" w:rsidRPr="00B33AE6">
        <w:rPr>
          <w:rFonts w:ascii="Simplified Arabic" w:eastAsia="Times New Roman" w:hAnsi="Simplified Arabic" w:cs="Simplified Arabic"/>
          <w:sz w:val="28"/>
          <w:szCs w:val="28"/>
          <w:rtl/>
        </w:rPr>
        <w:t xml:space="preserve">قال </w:t>
      </w:r>
      <w:r w:rsidR="00B33AE6" w:rsidRPr="00B33AE6">
        <w:rPr>
          <w:rFonts w:ascii="Simplified Arabic" w:eastAsia="Times New Roman" w:hAnsi="Simplified Arabic" w:cs="Simplified Arabic"/>
          <w:sz w:val="28"/>
          <w:szCs w:val="28"/>
          <w:rtl/>
        </w:rPr>
        <w:t>أ</w:t>
      </w:r>
      <w:r w:rsidR="0026428F" w:rsidRPr="00B33AE6">
        <w:rPr>
          <w:rFonts w:ascii="Simplified Arabic" w:eastAsia="Times New Roman" w:hAnsi="Simplified Arabic" w:cs="Simplified Arabic"/>
          <w:sz w:val="28"/>
          <w:szCs w:val="28"/>
          <w:rtl/>
        </w:rPr>
        <w:t>بو فرج الأصفهاني</w:t>
      </w:r>
      <w:r w:rsidR="005973D4">
        <w:rPr>
          <w:rFonts w:ascii="Simplified Arabic" w:eastAsia="Times New Roman" w:hAnsi="Simplified Arabic" w:cs="Simplified Arabic" w:hint="cs"/>
          <w:sz w:val="28"/>
          <w:szCs w:val="28"/>
          <w:rtl/>
        </w:rPr>
        <w:t>(356ه)</w:t>
      </w:r>
      <w:r w:rsidR="00B33AE6" w:rsidRPr="00B33AE6">
        <w:rPr>
          <w:rFonts w:ascii="Simplified Arabic" w:eastAsia="Times New Roman" w:hAnsi="Simplified Arabic" w:cs="Simplified Arabic"/>
          <w:sz w:val="28"/>
          <w:szCs w:val="28"/>
          <w:rtl/>
        </w:rPr>
        <w:t>:</w:t>
      </w:r>
      <w:r w:rsidR="0026428F" w:rsidRPr="00B33AE6">
        <w:rPr>
          <w:rFonts w:ascii="Simplified Arabic" w:eastAsia="Times New Roman" w:hAnsi="Simplified Arabic" w:cs="Simplified Arabic"/>
          <w:sz w:val="28"/>
          <w:szCs w:val="28"/>
          <w:rtl/>
        </w:rPr>
        <w:t xml:space="preserve"> </w:t>
      </w:r>
      <w:r w:rsidR="00C61F4F">
        <w:rPr>
          <w:rFonts w:ascii="Simplified Arabic" w:eastAsia="Times New Roman" w:hAnsi="Simplified Arabic" w:cs="Simplified Arabic" w:hint="cs"/>
          <w:sz w:val="28"/>
          <w:szCs w:val="28"/>
          <w:rtl/>
          <w:lang w:bidi="ar-LB"/>
        </w:rPr>
        <w:t>"</w:t>
      </w:r>
      <w:r w:rsidR="0026428F" w:rsidRPr="00B33AE6">
        <w:rPr>
          <w:rFonts w:ascii="Simplified Arabic" w:eastAsia="Times New Roman" w:hAnsi="Simplified Arabic" w:cs="Simplified Arabic"/>
          <w:sz w:val="28"/>
          <w:szCs w:val="28"/>
          <w:rtl/>
          <w:lang w:bidi="ar-LB"/>
        </w:rPr>
        <w:t>المقنع لقب غلب عليه؛ لأنه كان أجمل الناس وجهاً، وكان إذا سفر اللثام عن وجهه أصابته العين</w:t>
      </w:r>
      <w:r w:rsidR="00C61F4F">
        <w:rPr>
          <w:rFonts w:ascii="Simplified Arabic" w:eastAsia="Times New Roman" w:hAnsi="Simplified Arabic" w:cs="Simplified Arabic" w:hint="cs"/>
          <w:sz w:val="28"/>
          <w:szCs w:val="28"/>
          <w:rtl/>
          <w:lang w:bidi="ar-LB"/>
        </w:rPr>
        <w:t>"</w:t>
      </w:r>
      <w:r w:rsidR="00C61F4F" w:rsidRPr="008E504D">
        <w:rPr>
          <w:rFonts w:ascii="Simplified Arabic" w:hAnsi="Simplified Arabic" w:cs="Simplified Arabic" w:hint="cs"/>
          <w:sz w:val="28"/>
          <w:szCs w:val="28"/>
          <w:vertAlign w:val="superscript"/>
          <w:rtl/>
        </w:rPr>
        <w:t>(</w:t>
      </w:r>
      <w:r w:rsidR="00C61F4F" w:rsidRPr="008E504D">
        <w:rPr>
          <w:rStyle w:val="a8"/>
          <w:rFonts w:ascii="Simplified Arabic" w:hAnsi="Simplified Arabic" w:cs="Simplified Arabic"/>
          <w:sz w:val="28"/>
          <w:szCs w:val="28"/>
        </w:rPr>
        <w:endnoteReference w:id="11"/>
      </w:r>
      <w:r w:rsidR="00C61F4F" w:rsidRPr="008E504D">
        <w:rPr>
          <w:rFonts w:ascii="Simplified Arabic" w:hAnsi="Simplified Arabic" w:cs="Simplified Arabic" w:hint="cs"/>
          <w:sz w:val="28"/>
          <w:szCs w:val="28"/>
          <w:vertAlign w:val="superscript"/>
          <w:rtl/>
        </w:rPr>
        <w:t>)</w:t>
      </w:r>
      <w:r w:rsidR="00B33AE6">
        <w:rPr>
          <w:rFonts w:ascii="Simplified Arabic" w:eastAsia="Times New Roman" w:hAnsi="Simplified Arabic" w:cs="Simplified Arabic" w:hint="cs"/>
          <w:sz w:val="28"/>
          <w:szCs w:val="28"/>
          <w:rtl/>
        </w:rPr>
        <w:t xml:space="preserve"> </w:t>
      </w:r>
      <w:r w:rsidR="00667D84" w:rsidRPr="00667D84">
        <w:rPr>
          <w:rFonts w:ascii="Simplified Arabic" w:eastAsia="Times New Roman" w:hAnsi="Simplified Arabic" w:cs="Simplified Arabic"/>
          <w:sz w:val="28"/>
          <w:szCs w:val="28"/>
          <w:rtl/>
          <w:lang w:bidi="ar-LB"/>
        </w:rPr>
        <w:t xml:space="preserve">ونشأ محمد بن عمير المقنع، فكان متخرقاً في عطاياه، سمح اليد بماله، لا يرد سائلاً عن شيء حتى أتلف كل ما خلفه أبوه من مال، فاستعلاه بنو عمه عمرو بن أبي شمر بأموالهم وجاههم. </w:t>
      </w:r>
      <w:r w:rsidR="003D6AFE">
        <w:rPr>
          <w:rFonts w:ascii="Simplified Arabic" w:eastAsia="Times New Roman" w:hAnsi="Simplified Arabic" w:cs="Simplified Arabic" w:hint="cs"/>
          <w:sz w:val="28"/>
          <w:szCs w:val="28"/>
          <w:rtl/>
          <w:lang w:bidi="ar-LB"/>
        </w:rPr>
        <w:t>و</w:t>
      </w:r>
      <w:r w:rsidR="00667D84" w:rsidRPr="00667D84">
        <w:rPr>
          <w:rFonts w:ascii="Simplified Arabic" w:eastAsia="Times New Roman" w:hAnsi="Simplified Arabic" w:cs="Simplified Arabic"/>
          <w:sz w:val="28"/>
          <w:szCs w:val="28"/>
          <w:rtl/>
          <w:lang w:bidi="ar-LB"/>
        </w:rPr>
        <w:t>لم يزوجوه أختهم لفقره ودينه وهوي بنت عمه عمرو فخطبها إلى إخوتها، فردوه وعيروه بتخرقه وفقره وما عليه من الد</w:t>
      </w:r>
      <w:r w:rsidR="003D6AFE">
        <w:rPr>
          <w:rFonts w:ascii="Simplified Arabic" w:eastAsia="Times New Roman" w:hAnsi="Simplified Arabic" w:cs="Simplified Arabic" w:hint="cs"/>
          <w:sz w:val="28"/>
          <w:szCs w:val="28"/>
          <w:rtl/>
          <w:lang w:bidi="ar-LB"/>
        </w:rPr>
        <w:t>َّ</w:t>
      </w:r>
      <w:r w:rsidR="00A076AE">
        <w:rPr>
          <w:rFonts w:ascii="Simplified Arabic" w:eastAsia="Times New Roman" w:hAnsi="Simplified Arabic" w:cs="Simplified Arabic"/>
          <w:sz w:val="28"/>
          <w:szCs w:val="28"/>
          <w:rtl/>
          <w:lang w:bidi="ar-LB"/>
        </w:rPr>
        <w:t>ين</w:t>
      </w:r>
      <w:r w:rsidR="00667D84" w:rsidRPr="00667D84">
        <w:rPr>
          <w:rFonts w:ascii="Simplified Arabic" w:eastAsia="Times New Roman" w:hAnsi="Simplified Arabic" w:cs="Simplified Arabic"/>
          <w:sz w:val="28"/>
          <w:szCs w:val="28"/>
          <w:rtl/>
          <w:lang w:bidi="ar-LB"/>
        </w:rPr>
        <w:t>.</w:t>
      </w:r>
      <w:r w:rsidR="00D966FC" w:rsidRPr="00D966FC">
        <w:rPr>
          <w:rFonts w:ascii="Simplified Arabic" w:hAnsi="Simplified Arabic" w:cs="Simplified Arabic" w:hint="cs"/>
          <w:sz w:val="28"/>
          <w:szCs w:val="28"/>
          <w:vertAlign w:val="superscript"/>
          <w:rtl/>
        </w:rPr>
        <w:t xml:space="preserve"> </w:t>
      </w:r>
      <w:r w:rsidR="00D966FC" w:rsidRPr="008E504D">
        <w:rPr>
          <w:rFonts w:ascii="Simplified Arabic" w:hAnsi="Simplified Arabic" w:cs="Simplified Arabic" w:hint="cs"/>
          <w:sz w:val="28"/>
          <w:szCs w:val="28"/>
          <w:vertAlign w:val="superscript"/>
          <w:rtl/>
        </w:rPr>
        <w:t>(</w:t>
      </w:r>
      <w:r w:rsidR="00D966FC" w:rsidRPr="008E504D">
        <w:rPr>
          <w:rStyle w:val="a8"/>
          <w:rFonts w:ascii="Simplified Arabic" w:hAnsi="Simplified Arabic" w:cs="Simplified Arabic"/>
          <w:sz w:val="28"/>
          <w:szCs w:val="28"/>
        </w:rPr>
        <w:endnoteReference w:id="12"/>
      </w:r>
      <w:r w:rsidR="00D966FC" w:rsidRPr="008E504D">
        <w:rPr>
          <w:rFonts w:ascii="Simplified Arabic" w:hAnsi="Simplified Arabic" w:cs="Simplified Arabic" w:hint="cs"/>
          <w:sz w:val="28"/>
          <w:szCs w:val="28"/>
          <w:vertAlign w:val="superscript"/>
          <w:rtl/>
        </w:rPr>
        <w:t>)</w:t>
      </w:r>
    </w:p>
    <w:p w:rsidR="00816C74" w:rsidRDefault="00B33AE6" w:rsidP="003138C5">
      <w:pPr>
        <w:spacing w:after="0" w:line="240" w:lineRule="auto"/>
        <w:jc w:val="lowKashida"/>
        <w:rPr>
          <w:rFonts w:ascii="Simplified Arabic" w:hAnsi="Simplified Arabic" w:cs="Simplified Arabic"/>
          <w:sz w:val="28"/>
          <w:szCs w:val="28"/>
          <w:rtl/>
        </w:rPr>
      </w:pPr>
      <w:r>
        <w:rPr>
          <w:rFonts w:ascii="Simplified Arabic" w:eastAsia="Times New Roman" w:hAnsi="Simplified Arabic" w:cs="Simplified Arabic" w:hint="cs"/>
          <w:sz w:val="28"/>
          <w:szCs w:val="28"/>
          <w:rtl/>
        </w:rPr>
        <w:t xml:space="preserve">      </w:t>
      </w:r>
      <w:r w:rsidRPr="00B33AE6">
        <w:rPr>
          <w:rFonts w:ascii="Simplified Arabic" w:eastAsia="Times New Roman" w:hAnsi="Simplified Arabic" w:cs="Simplified Arabic"/>
          <w:sz w:val="28"/>
          <w:szCs w:val="28"/>
          <w:rtl/>
        </w:rPr>
        <w:t>فكان المقنع الكندي يعرف بمكانته ومنزلته الرفيعة داخل عشيرته</w:t>
      </w:r>
      <w:r>
        <w:rPr>
          <w:rFonts w:ascii="Simplified Arabic" w:hAnsi="Simplified Arabic" w:cs="Simplified Arabic"/>
          <w:sz w:val="28"/>
          <w:szCs w:val="28"/>
          <w:rtl/>
        </w:rPr>
        <w:t>،</w:t>
      </w:r>
      <w:r>
        <w:rPr>
          <w:rFonts w:ascii="Simplified Arabic" w:eastAsia="Times New Roman" w:hAnsi="Simplified Arabic" w:cs="Simplified Arabic" w:hint="cs"/>
          <w:sz w:val="28"/>
          <w:szCs w:val="28"/>
          <w:rtl/>
        </w:rPr>
        <w:t xml:space="preserve"> و</w:t>
      </w:r>
      <w:r w:rsidRPr="00B33AE6">
        <w:rPr>
          <w:rFonts w:ascii="Simplified Arabic" w:eastAsia="Times New Roman" w:hAnsi="Simplified Arabic" w:cs="Simplified Arabic"/>
          <w:sz w:val="28"/>
          <w:szCs w:val="28"/>
          <w:rtl/>
        </w:rPr>
        <w:t>عاصر الوليد بن يزيد وامتدحه</w:t>
      </w:r>
      <w:r>
        <w:rPr>
          <w:rFonts w:ascii="Simplified Arabic" w:eastAsia="Times New Roman" w:hAnsi="Simplified Arabic" w:cs="Simplified Arabic" w:hint="cs"/>
          <w:sz w:val="28"/>
          <w:szCs w:val="28"/>
          <w:rtl/>
        </w:rPr>
        <w:t xml:space="preserve">، </w:t>
      </w:r>
      <w:r w:rsidRPr="00B33AE6">
        <w:rPr>
          <w:rFonts w:ascii="Simplified Arabic" w:eastAsia="Times New Roman" w:hAnsi="Simplified Arabic" w:cs="Simplified Arabic"/>
          <w:sz w:val="28"/>
          <w:szCs w:val="28"/>
          <w:rtl/>
        </w:rPr>
        <w:t>ويمتاز شعر</w:t>
      </w:r>
      <w:r>
        <w:rPr>
          <w:rFonts w:ascii="Simplified Arabic" w:eastAsia="Times New Roman" w:hAnsi="Simplified Arabic" w:cs="Simplified Arabic" w:hint="cs"/>
          <w:sz w:val="28"/>
          <w:szCs w:val="28"/>
          <w:rtl/>
        </w:rPr>
        <w:t>ه</w:t>
      </w:r>
      <w:r w:rsidRPr="00B33AE6">
        <w:rPr>
          <w:rFonts w:ascii="Simplified Arabic" w:eastAsia="Times New Roman" w:hAnsi="Simplified Arabic" w:cs="Simplified Arabic"/>
          <w:sz w:val="28"/>
          <w:szCs w:val="28"/>
          <w:rtl/>
        </w:rPr>
        <w:t xml:space="preserve"> برصانة الأسلوب وانتقى الألفاظ والمفردات الشعرية بعناية فائقة تعرب عن تمكنه في صناعة الشعر و</w:t>
      </w:r>
      <w:r w:rsidR="00667D84">
        <w:rPr>
          <w:rFonts w:ascii="Simplified Arabic" w:eastAsia="Times New Roman" w:hAnsi="Simplified Arabic" w:cs="Simplified Arabic"/>
          <w:sz w:val="28"/>
          <w:szCs w:val="28"/>
          <w:rtl/>
        </w:rPr>
        <w:t>سمو مكانه بين شعراء العربية</w:t>
      </w:r>
      <w:r w:rsidRPr="00B33AE6">
        <w:rPr>
          <w:rFonts w:ascii="Simplified Arabic" w:eastAsia="Times New Roman" w:hAnsi="Simplified Arabic" w:cs="Simplified Arabic"/>
          <w:sz w:val="28"/>
          <w:szCs w:val="28"/>
          <w:rtl/>
        </w:rPr>
        <w:t>، ولا</w:t>
      </w:r>
      <w:r>
        <w:rPr>
          <w:rFonts w:ascii="Simplified Arabic" w:eastAsia="Times New Roman" w:hAnsi="Simplified Arabic" w:cs="Simplified Arabic" w:hint="cs"/>
          <w:sz w:val="28"/>
          <w:szCs w:val="28"/>
          <w:rtl/>
        </w:rPr>
        <w:t xml:space="preserve"> </w:t>
      </w:r>
      <w:r w:rsidRPr="00B33AE6">
        <w:rPr>
          <w:rFonts w:ascii="Simplified Arabic" w:eastAsia="Times New Roman" w:hAnsi="Simplified Arabic" w:cs="Simplified Arabic"/>
          <w:sz w:val="28"/>
          <w:szCs w:val="28"/>
          <w:rtl/>
        </w:rPr>
        <w:t>يكاد يخلو كتاب من كتب الأدب من قصيدته</w:t>
      </w:r>
      <w:r w:rsidR="003D6AFE" w:rsidRPr="003D6AFE">
        <w:rPr>
          <w:rFonts w:ascii="Simplified Arabic" w:eastAsia="Times New Roman" w:hAnsi="Simplified Arabic" w:cs="Simplified Arabic"/>
          <w:sz w:val="28"/>
          <w:szCs w:val="28"/>
          <w:rtl/>
        </w:rPr>
        <w:t xml:space="preserve"> </w:t>
      </w:r>
      <w:r w:rsidR="003D6AFE" w:rsidRPr="00B33AE6">
        <w:rPr>
          <w:rFonts w:ascii="Simplified Arabic" w:eastAsia="Times New Roman" w:hAnsi="Simplified Arabic" w:cs="Simplified Arabic"/>
          <w:sz w:val="28"/>
          <w:szCs w:val="28"/>
          <w:rtl/>
        </w:rPr>
        <w:t>المشهورة</w:t>
      </w:r>
      <w:r w:rsidRPr="00B33AE6">
        <w:rPr>
          <w:rFonts w:ascii="Simplified Arabic" w:eastAsia="Times New Roman" w:hAnsi="Simplified Arabic" w:cs="Simplified Arabic"/>
          <w:sz w:val="28"/>
          <w:szCs w:val="28"/>
          <w:rtl/>
        </w:rPr>
        <w:t xml:space="preserve"> الذائعة الصيت التي يرد بها على بني قومه حينما عاتبوه على كثرة أنفاقه والاستدانة في سبيل ذلك </w:t>
      </w:r>
      <w:r w:rsidR="00D966FC">
        <w:rPr>
          <w:rFonts w:ascii="Simplified Arabic" w:eastAsia="Times New Roman" w:hAnsi="Simplified Arabic" w:cs="Simplified Arabic" w:hint="cs"/>
          <w:sz w:val="28"/>
          <w:szCs w:val="28"/>
          <w:rtl/>
        </w:rPr>
        <w:t>"</w:t>
      </w:r>
      <w:r w:rsidRPr="00B33AE6">
        <w:rPr>
          <w:rFonts w:ascii="Simplified Arabic" w:eastAsia="Times New Roman" w:hAnsi="Simplified Arabic" w:cs="Simplified Arabic"/>
          <w:sz w:val="28"/>
          <w:szCs w:val="28"/>
          <w:rtl/>
        </w:rPr>
        <w:t>يعاتبني في الد</w:t>
      </w:r>
      <w:r w:rsidR="00D966FC">
        <w:rPr>
          <w:rFonts w:ascii="Simplified Arabic" w:eastAsia="Times New Roman" w:hAnsi="Simplified Arabic" w:cs="Simplified Arabic" w:hint="cs"/>
          <w:sz w:val="28"/>
          <w:szCs w:val="28"/>
          <w:rtl/>
        </w:rPr>
        <w:t>َّ</w:t>
      </w:r>
      <w:r w:rsidRPr="00B33AE6">
        <w:rPr>
          <w:rFonts w:ascii="Simplified Arabic" w:eastAsia="Times New Roman" w:hAnsi="Simplified Arabic" w:cs="Simplified Arabic"/>
          <w:sz w:val="28"/>
          <w:szCs w:val="28"/>
          <w:rtl/>
        </w:rPr>
        <w:t>ين قومي و</w:t>
      </w:r>
      <w:r w:rsidR="00667D84">
        <w:rPr>
          <w:rFonts w:ascii="Simplified Arabic" w:eastAsia="Times New Roman" w:hAnsi="Simplified Arabic" w:cs="Simplified Arabic" w:hint="cs"/>
          <w:sz w:val="28"/>
          <w:szCs w:val="28"/>
          <w:rtl/>
        </w:rPr>
        <w:t>إ</w:t>
      </w:r>
      <w:r w:rsidR="005973D4">
        <w:rPr>
          <w:rFonts w:ascii="Simplified Arabic" w:eastAsia="Times New Roman" w:hAnsi="Simplified Arabic" w:cs="Simplified Arabic"/>
          <w:sz w:val="28"/>
          <w:szCs w:val="28"/>
          <w:rtl/>
        </w:rPr>
        <w:t>نما ديو</w:t>
      </w:r>
      <w:r w:rsidRPr="00B33AE6">
        <w:rPr>
          <w:rFonts w:ascii="Simplified Arabic" w:eastAsia="Times New Roman" w:hAnsi="Simplified Arabic" w:cs="Simplified Arabic"/>
          <w:sz w:val="28"/>
          <w:szCs w:val="28"/>
          <w:rtl/>
        </w:rPr>
        <w:t>ني في أشياء تكسبهم حمدا</w:t>
      </w:r>
      <w:r>
        <w:rPr>
          <w:rFonts w:ascii="Simplified Arabic" w:eastAsia="Times New Roman" w:hAnsi="Simplified Arabic" w:cs="Simplified Arabic" w:hint="cs"/>
          <w:sz w:val="28"/>
          <w:szCs w:val="28"/>
          <w:rtl/>
        </w:rPr>
        <w:t>ً</w:t>
      </w:r>
      <w:r w:rsidR="00D966FC">
        <w:rPr>
          <w:rFonts w:ascii="Simplified Arabic" w:eastAsia="Times New Roman" w:hAnsi="Simplified Arabic" w:cs="Simplified Arabic" w:hint="cs"/>
          <w:sz w:val="28"/>
          <w:szCs w:val="28"/>
          <w:rtl/>
          <w:lang w:bidi="ar-LB"/>
        </w:rPr>
        <w:t>"</w:t>
      </w:r>
      <w:r w:rsidR="00667D84">
        <w:rPr>
          <w:rFonts w:ascii="Simplified Arabic" w:hAnsi="Simplified Arabic" w:cs="Simplified Arabic" w:hint="cs"/>
          <w:sz w:val="28"/>
          <w:szCs w:val="28"/>
          <w:rtl/>
        </w:rPr>
        <w:t xml:space="preserve"> وهو </w:t>
      </w:r>
      <w:r w:rsidR="00667D84" w:rsidRPr="00667D84">
        <w:rPr>
          <w:rFonts w:ascii="Simplified Arabic" w:eastAsia="Times New Roman" w:hAnsi="Simplified Arabic" w:cs="Simplified Arabic"/>
          <w:sz w:val="28"/>
          <w:szCs w:val="28"/>
          <w:rtl/>
          <w:lang w:bidi="ar-LB"/>
        </w:rPr>
        <w:t>شاعر مقل من شعراء الدولة الأموية، وكان له محل كبير، وشرف</w:t>
      </w:r>
      <w:r w:rsidR="00667D84">
        <w:rPr>
          <w:rFonts w:ascii="Simplified Arabic" w:eastAsia="Times New Roman" w:hAnsi="Simplified Arabic" w:cs="Simplified Arabic" w:hint="cs"/>
          <w:sz w:val="28"/>
          <w:szCs w:val="28"/>
          <w:rtl/>
          <w:lang w:bidi="ar-LB"/>
        </w:rPr>
        <w:t>،</w:t>
      </w:r>
      <w:r w:rsidR="00667D84" w:rsidRPr="00667D84">
        <w:rPr>
          <w:rFonts w:ascii="Simplified Arabic" w:eastAsia="Times New Roman" w:hAnsi="Simplified Arabic" w:cs="Simplified Arabic"/>
          <w:sz w:val="28"/>
          <w:szCs w:val="28"/>
          <w:rtl/>
          <w:lang w:bidi="ar-LB"/>
        </w:rPr>
        <w:t xml:space="preserve"> ومروءة</w:t>
      </w:r>
      <w:r w:rsidR="00667D84">
        <w:rPr>
          <w:rFonts w:ascii="Simplified Arabic" w:eastAsia="Times New Roman" w:hAnsi="Simplified Arabic" w:cs="Simplified Arabic" w:hint="cs"/>
          <w:sz w:val="28"/>
          <w:szCs w:val="28"/>
          <w:rtl/>
          <w:lang w:bidi="ar-LB"/>
        </w:rPr>
        <w:t>،</w:t>
      </w:r>
      <w:r w:rsidR="00667D84" w:rsidRPr="00667D84">
        <w:rPr>
          <w:rFonts w:ascii="Simplified Arabic" w:eastAsia="Times New Roman" w:hAnsi="Simplified Arabic" w:cs="Simplified Arabic"/>
          <w:sz w:val="28"/>
          <w:szCs w:val="28"/>
          <w:rtl/>
          <w:lang w:bidi="ar-LB"/>
        </w:rPr>
        <w:t xml:space="preserve"> وسؤدد في عشيرته.</w:t>
      </w:r>
      <w:r w:rsidR="006F258E">
        <w:rPr>
          <w:rFonts w:ascii="Simplified Arabic" w:hAnsi="Simplified Arabic" w:cs="Simplified Arabic" w:hint="cs"/>
          <w:sz w:val="28"/>
          <w:szCs w:val="28"/>
          <w:rtl/>
        </w:rPr>
        <w:t xml:space="preserve">    </w:t>
      </w:r>
      <w:r w:rsidR="0047168F">
        <w:rPr>
          <w:rFonts w:ascii="Simplified Arabic" w:hAnsi="Simplified Arabic" w:cs="Simplified Arabic" w:hint="cs"/>
          <w:sz w:val="28"/>
          <w:szCs w:val="28"/>
          <w:rtl/>
        </w:rPr>
        <w:t xml:space="preserve">وكانت </w:t>
      </w:r>
      <w:proofErr w:type="gramStart"/>
      <w:r w:rsidR="0047168F">
        <w:rPr>
          <w:rFonts w:ascii="Simplified Arabic" w:hAnsi="Simplified Arabic" w:cs="Simplified Arabic" w:hint="cs"/>
          <w:sz w:val="28"/>
          <w:szCs w:val="28"/>
          <w:rtl/>
        </w:rPr>
        <w:t>وفاته</w:t>
      </w:r>
      <w:proofErr w:type="gramEnd"/>
      <w:r w:rsidR="0047168F">
        <w:rPr>
          <w:rFonts w:ascii="Simplified Arabic" w:hAnsi="Simplified Arabic" w:cs="Simplified Arabic" w:hint="cs"/>
          <w:sz w:val="28"/>
          <w:szCs w:val="28"/>
          <w:rtl/>
        </w:rPr>
        <w:t xml:space="preserve"> في نحو س</w:t>
      </w:r>
      <w:r w:rsidR="000854C6">
        <w:rPr>
          <w:rFonts w:ascii="Simplified Arabic" w:hAnsi="Simplified Arabic" w:cs="Simplified Arabic" w:hint="cs"/>
          <w:sz w:val="28"/>
          <w:szCs w:val="28"/>
          <w:rtl/>
        </w:rPr>
        <w:t>بعين هجرية، وليس صحيحاً ما جاء إ</w:t>
      </w:r>
      <w:r w:rsidR="0047168F">
        <w:rPr>
          <w:rFonts w:ascii="Simplified Arabic" w:hAnsi="Simplified Arabic" w:cs="Simplified Arabic" w:hint="cs"/>
          <w:sz w:val="28"/>
          <w:szCs w:val="28"/>
          <w:rtl/>
        </w:rPr>
        <w:t>نها كانت في سنة 128هـ.</w:t>
      </w:r>
      <w:r w:rsidR="008E504D" w:rsidRPr="008E504D">
        <w:rPr>
          <w:rFonts w:ascii="Simplified Arabic" w:hAnsi="Simplified Arabic" w:cs="Simplified Arabic" w:hint="cs"/>
          <w:sz w:val="28"/>
          <w:szCs w:val="28"/>
          <w:vertAlign w:val="superscript"/>
          <w:rtl/>
        </w:rPr>
        <w:t>(</w:t>
      </w:r>
      <w:r w:rsidR="00DA43DA" w:rsidRPr="008E504D">
        <w:rPr>
          <w:rStyle w:val="a8"/>
          <w:rFonts w:ascii="Simplified Arabic" w:hAnsi="Simplified Arabic" w:cs="Simplified Arabic"/>
          <w:sz w:val="28"/>
          <w:szCs w:val="28"/>
        </w:rPr>
        <w:endnoteReference w:id="13"/>
      </w:r>
      <w:r w:rsidR="00DA43DA" w:rsidRPr="008E504D">
        <w:rPr>
          <w:rFonts w:ascii="Simplified Arabic" w:hAnsi="Simplified Arabic" w:cs="Simplified Arabic" w:hint="cs"/>
          <w:sz w:val="28"/>
          <w:szCs w:val="28"/>
          <w:vertAlign w:val="superscript"/>
          <w:rtl/>
        </w:rPr>
        <w:t>)</w:t>
      </w:r>
      <w:r w:rsidR="00F35CC6">
        <w:rPr>
          <w:rFonts w:ascii="Simplified Arabic" w:hAnsi="Simplified Arabic" w:cs="Simplified Arabic" w:hint="cs"/>
          <w:sz w:val="28"/>
          <w:szCs w:val="28"/>
          <w:rtl/>
        </w:rPr>
        <w:t xml:space="preserve"> </w:t>
      </w:r>
      <w:proofErr w:type="gramStart"/>
      <w:r w:rsidR="00F35CC6">
        <w:rPr>
          <w:rFonts w:ascii="Simplified Arabic" w:hAnsi="Simplified Arabic" w:cs="Simplified Arabic" w:hint="cs"/>
          <w:sz w:val="28"/>
          <w:szCs w:val="28"/>
          <w:rtl/>
        </w:rPr>
        <w:t>بعد</w:t>
      </w:r>
      <w:proofErr w:type="gramEnd"/>
      <w:r w:rsidR="00F35CC6">
        <w:rPr>
          <w:rFonts w:ascii="Simplified Arabic" w:hAnsi="Simplified Arabic" w:cs="Simplified Arabic" w:hint="cs"/>
          <w:sz w:val="28"/>
          <w:szCs w:val="28"/>
          <w:rtl/>
        </w:rPr>
        <w:t xml:space="preserve"> </w:t>
      </w:r>
      <w:r w:rsidR="00F35CC6">
        <w:rPr>
          <w:rFonts w:ascii="Simplified Arabic" w:hAnsi="Simplified Arabic" w:cs="Simplified Arabic" w:hint="cs"/>
          <w:sz w:val="28"/>
          <w:szCs w:val="28"/>
          <w:rtl/>
        </w:rPr>
        <w:lastRenderedPageBreak/>
        <w:t>أن عاش ثلاثين عاماً في حضر موت بعيداً عن مركز الخلافة الأموية، وتيارات أحزابها</w:t>
      </w:r>
      <w:r w:rsidR="00F46FDE">
        <w:rPr>
          <w:rFonts w:ascii="Simplified Arabic" w:hAnsi="Simplified Arabic" w:cs="Simplified Arabic" w:hint="cs"/>
          <w:sz w:val="28"/>
          <w:szCs w:val="28"/>
          <w:rtl/>
        </w:rPr>
        <w:t>،</w:t>
      </w:r>
      <w:r w:rsidR="00F35CC6">
        <w:rPr>
          <w:rFonts w:ascii="Simplified Arabic" w:hAnsi="Simplified Arabic" w:cs="Simplified Arabic" w:hint="cs"/>
          <w:sz w:val="28"/>
          <w:szCs w:val="28"/>
          <w:rtl/>
        </w:rPr>
        <w:t xml:space="preserve"> وكان بعيداً عن الثورات والعصبيات التي جمعت حولها الشعراء في ذلك العصر.</w:t>
      </w:r>
    </w:p>
    <w:p w:rsidR="00EF356F" w:rsidRPr="008E504D" w:rsidRDefault="00EF356F" w:rsidP="003138C5">
      <w:pPr>
        <w:spacing w:after="0" w:line="240" w:lineRule="auto"/>
        <w:jc w:val="lowKashida"/>
        <w:rPr>
          <w:rFonts w:ascii="Simplified Arabic" w:hAnsi="Simplified Arabic" w:cs="Simplified Arabic"/>
          <w:sz w:val="28"/>
          <w:szCs w:val="28"/>
          <w:rtl/>
        </w:rPr>
      </w:pPr>
    </w:p>
    <w:p w:rsidR="006A46BE" w:rsidRPr="003E6775" w:rsidRDefault="006A46BE" w:rsidP="006F258E">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28"/>
          <w:szCs w:val="28"/>
          <w:rtl/>
        </w:rPr>
        <w:t xml:space="preserve">   </w:t>
      </w:r>
      <w:proofErr w:type="gramStart"/>
      <w:r w:rsidRPr="003E6775">
        <w:rPr>
          <w:rFonts w:ascii="Andalus" w:eastAsia="Times New Roman" w:hAnsi="Andalus" w:cs="Andalus" w:hint="cs"/>
          <w:b/>
          <w:bCs/>
          <w:color w:val="000000"/>
          <w:sz w:val="32"/>
          <w:szCs w:val="32"/>
          <w:rtl/>
        </w:rPr>
        <w:t>مناسبة</w:t>
      </w:r>
      <w:proofErr w:type="gramEnd"/>
      <w:r w:rsidRPr="003E6775">
        <w:rPr>
          <w:rFonts w:ascii="Andalus" w:eastAsia="Times New Roman" w:hAnsi="Andalus" w:cs="Andalus" w:hint="cs"/>
          <w:b/>
          <w:bCs/>
          <w:color w:val="000000"/>
          <w:sz w:val="32"/>
          <w:szCs w:val="32"/>
          <w:rtl/>
        </w:rPr>
        <w:t xml:space="preserve"> النص:</w:t>
      </w:r>
    </w:p>
    <w:p w:rsidR="00816C74" w:rsidRDefault="006A46BE" w:rsidP="00C418F2">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00B02CBF">
        <w:rPr>
          <w:rFonts w:ascii="Simplified Arabic" w:hAnsi="Simplified Arabic" w:cs="Simplified Arabic" w:hint="cs"/>
          <w:sz w:val="28"/>
          <w:szCs w:val="28"/>
          <w:rtl/>
        </w:rPr>
        <w:t>إنَّ</w:t>
      </w:r>
      <w:proofErr w:type="gramEnd"/>
      <w:r w:rsidR="00B02CBF">
        <w:rPr>
          <w:rFonts w:ascii="Simplified Arabic" w:hAnsi="Simplified Arabic" w:cs="Simplified Arabic" w:hint="cs"/>
          <w:sz w:val="28"/>
          <w:szCs w:val="28"/>
          <w:rtl/>
        </w:rPr>
        <w:t xml:space="preserve"> مناسبة القصيدة </w:t>
      </w:r>
      <w:r w:rsidR="00B02CBF">
        <w:rPr>
          <w:rFonts w:ascii="Simplified Arabic" w:eastAsia="Times New Roman" w:hAnsi="Simplified Arabic" w:cs="Simplified Arabic" w:hint="cs"/>
          <w:sz w:val="28"/>
          <w:szCs w:val="28"/>
          <w:rtl/>
          <w:lang w:bidi="ar"/>
        </w:rPr>
        <w:t xml:space="preserve">هو الرد </w:t>
      </w:r>
      <w:r w:rsidR="00B02CBF" w:rsidRPr="00A16A22">
        <w:rPr>
          <w:rFonts w:ascii="Simplified Arabic" w:eastAsia="Times New Roman" w:hAnsi="Simplified Arabic" w:cs="Simplified Arabic"/>
          <w:sz w:val="28"/>
          <w:szCs w:val="28"/>
          <w:rtl/>
          <w:lang w:bidi="ar"/>
        </w:rPr>
        <w:t>على أقاربه بعدما عاتبوه على كثرة إنفاقه والاستدانة منهم، فهو الكريم الذي لا يرد سائ</w:t>
      </w:r>
      <w:r w:rsidR="00B02CBF">
        <w:rPr>
          <w:rFonts w:ascii="Simplified Arabic" w:eastAsia="Times New Roman" w:hAnsi="Simplified Arabic" w:cs="Simplified Arabic"/>
          <w:sz w:val="28"/>
          <w:szCs w:val="28"/>
          <w:rtl/>
          <w:lang w:bidi="ar"/>
        </w:rPr>
        <w:t>ل، فدافع عن نفسه في هذه القصيدة</w:t>
      </w:r>
      <w:r w:rsidR="00B02CBF">
        <w:rPr>
          <w:rFonts w:ascii="Simplified Arabic" w:eastAsia="Times New Roman" w:hAnsi="Simplified Arabic" w:cs="Simplified Arabic" w:hint="cs"/>
          <w:sz w:val="28"/>
          <w:szCs w:val="28"/>
          <w:rtl/>
          <w:lang w:bidi="ar"/>
        </w:rPr>
        <w:t>.</w:t>
      </w:r>
      <w:r w:rsidR="00B02CBF" w:rsidRPr="00B02CBF">
        <w:rPr>
          <w:rFonts w:ascii="Simplified Arabic" w:hAnsi="Simplified Arabic" w:cs="Simplified Arabic" w:hint="cs"/>
          <w:sz w:val="28"/>
          <w:szCs w:val="28"/>
          <w:rtl/>
          <w:lang w:bidi="ar-IQ"/>
        </w:rPr>
        <w:t xml:space="preserve"> </w:t>
      </w:r>
      <w:r w:rsidR="00B02CBF">
        <w:rPr>
          <w:rFonts w:ascii="Simplified Arabic" w:hAnsi="Simplified Arabic" w:cs="Simplified Arabic" w:hint="cs"/>
          <w:sz w:val="28"/>
          <w:szCs w:val="28"/>
          <w:rtl/>
          <w:lang w:bidi="ar-IQ"/>
        </w:rPr>
        <w:t>وفي هذه القصيدة يُشخص الشاعر حالة سلبية في قبيلته</w:t>
      </w:r>
      <w:r w:rsidR="00D24EEA">
        <w:rPr>
          <w:rFonts w:ascii="Simplified Arabic" w:hAnsi="Simplified Arabic" w:cs="Simplified Arabic" w:hint="cs"/>
          <w:sz w:val="28"/>
          <w:szCs w:val="28"/>
          <w:rtl/>
          <w:lang w:bidi="ar-IQ"/>
        </w:rPr>
        <w:t xml:space="preserve"> وهي صفة البخل</w:t>
      </w:r>
      <w:r w:rsidR="00B02CBF">
        <w:rPr>
          <w:rFonts w:ascii="Simplified Arabic" w:hAnsi="Simplified Arabic" w:cs="Simplified Arabic" w:hint="cs"/>
          <w:sz w:val="28"/>
          <w:szCs w:val="28"/>
          <w:rtl/>
          <w:lang w:bidi="ar-IQ"/>
        </w:rPr>
        <w:t xml:space="preserve">، ويؤطرها بإطار إسلامي لا قَبلي؛ لهذا </w:t>
      </w:r>
      <w:r w:rsidR="00C418F2">
        <w:rPr>
          <w:rFonts w:ascii="Simplified Arabic" w:hAnsi="Simplified Arabic" w:cs="Simplified Arabic" w:hint="cs"/>
          <w:sz w:val="28"/>
          <w:szCs w:val="28"/>
          <w:rtl/>
          <w:lang w:bidi="ar-IQ"/>
        </w:rPr>
        <w:t>انطلق</w:t>
      </w:r>
      <w:r w:rsidR="00B02CBF">
        <w:rPr>
          <w:rFonts w:ascii="Simplified Arabic" w:hAnsi="Simplified Arabic" w:cs="Simplified Arabic" w:hint="cs"/>
          <w:sz w:val="28"/>
          <w:szCs w:val="28"/>
          <w:rtl/>
          <w:lang w:bidi="ar-IQ"/>
        </w:rPr>
        <w:t xml:space="preserve"> الخطاب الشعري من قيمة إنسانية رفيعة تمجد الأخلاق الإسلامية وترسخها.</w:t>
      </w:r>
      <w:r w:rsidR="00B02CBF">
        <w:rPr>
          <w:rStyle w:val="apple-style-span"/>
          <w:rFonts w:ascii="Simplified Arabic" w:hAnsi="Simplified Arabic" w:cs="Simplified Arabic" w:hint="cs"/>
          <w:color w:val="000000"/>
          <w:sz w:val="28"/>
          <w:szCs w:val="28"/>
          <w:shd w:val="clear" w:color="auto" w:fill="FFFFFF"/>
          <w:rtl/>
        </w:rPr>
        <w:t xml:space="preserve"> و</w:t>
      </w:r>
      <w:r w:rsidR="00B02CBF" w:rsidRPr="006F48E3">
        <w:rPr>
          <w:rStyle w:val="apple-style-span"/>
          <w:rFonts w:ascii="Simplified Arabic" w:hAnsi="Simplified Arabic" w:cs="Simplified Arabic"/>
          <w:color w:val="000000"/>
          <w:sz w:val="28"/>
          <w:szCs w:val="28"/>
          <w:shd w:val="clear" w:color="auto" w:fill="FFFFFF"/>
          <w:rtl/>
        </w:rPr>
        <w:t>تعد الدعوة إلى التحلي بالأخلاق الفاضلة والتمسك بالخصال الحميدة مبدأ جوهرياً من مبادئ الإسلام وتعاليمه، فقد أحاط الإسلام المجتمع بمنظومة من القيم الخلقية، ووضع للأخلاق قواعد يتم على أساسها تربية النفس وتهذيبها منها: القناعة</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والتوكل على الله</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والصبر</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والتقوى</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w:t>
      </w:r>
      <w:r w:rsidR="00B02CBF">
        <w:rPr>
          <w:rStyle w:val="apple-style-span"/>
          <w:rFonts w:ascii="Simplified Arabic" w:hAnsi="Simplified Arabic" w:cs="Simplified Arabic" w:hint="cs"/>
          <w:color w:val="000000"/>
          <w:sz w:val="28"/>
          <w:szCs w:val="28"/>
          <w:shd w:val="clear" w:color="auto" w:fill="FFFFFF"/>
          <w:rtl/>
        </w:rPr>
        <w:t>و</w:t>
      </w:r>
      <w:r w:rsidR="00B02CBF" w:rsidRPr="006F48E3">
        <w:rPr>
          <w:rStyle w:val="apple-style-span"/>
          <w:rFonts w:ascii="Simplified Arabic" w:hAnsi="Simplified Arabic" w:cs="Simplified Arabic"/>
          <w:color w:val="000000"/>
          <w:sz w:val="28"/>
          <w:szCs w:val="28"/>
          <w:shd w:val="clear" w:color="auto" w:fill="FFFFFF"/>
          <w:rtl/>
        </w:rPr>
        <w:t>التزام الصدق</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والوفاء</w:t>
      </w:r>
      <w:r w:rsidR="00C418F2">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والحياء</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والسخاء، كما أنه ذم النقائص الخلقية التي ينزلق إليها ذوو النفوس الضعيفة مثل: الحسد</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والتكالب على موارد الرزق</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والإقبال على الدنيا</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والكبر</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والحقد</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والجبن</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والكذب</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وسوء الظن بالنفس</w:t>
      </w:r>
      <w:r w:rsidR="00B02CBF">
        <w:rPr>
          <w:rStyle w:val="apple-style-span"/>
          <w:rFonts w:ascii="Simplified Arabic" w:hAnsi="Simplified Arabic" w:cs="Simplified Arabic" w:hint="cs"/>
          <w:color w:val="000000"/>
          <w:sz w:val="28"/>
          <w:szCs w:val="28"/>
          <w:shd w:val="clear" w:color="auto" w:fill="FFFFFF"/>
          <w:rtl/>
        </w:rPr>
        <w:t>،</w:t>
      </w:r>
      <w:r w:rsidR="00B02CBF" w:rsidRPr="006F48E3">
        <w:rPr>
          <w:rStyle w:val="apple-style-span"/>
          <w:rFonts w:ascii="Simplified Arabic" w:hAnsi="Simplified Arabic" w:cs="Simplified Arabic"/>
          <w:color w:val="000000"/>
          <w:sz w:val="28"/>
          <w:szCs w:val="28"/>
          <w:shd w:val="clear" w:color="auto" w:fill="FFFFFF"/>
          <w:rtl/>
        </w:rPr>
        <w:t xml:space="preserve"> وبالغير</w:t>
      </w:r>
      <w:r w:rsidR="00B02CBF" w:rsidRPr="006F48E3">
        <w:rPr>
          <w:rStyle w:val="apple-style-span"/>
          <w:rFonts w:ascii="Simplified Arabic" w:hAnsi="Simplified Arabic" w:cs="Simplified Arabic"/>
          <w:color w:val="000000"/>
          <w:sz w:val="28"/>
          <w:szCs w:val="28"/>
          <w:shd w:val="clear" w:color="auto" w:fill="FFFFFF"/>
        </w:rPr>
        <w:t>.</w:t>
      </w:r>
      <w:r w:rsidR="00B02CBF">
        <w:rPr>
          <w:rFonts w:ascii="Simplified Arabic" w:eastAsia="Times New Roman" w:hAnsi="Simplified Arabic" w:cs="Simplified Arabic" w:hint="cs"/>
          <w:sz w:val="28"/>
          <w:szCs w:val="28"/>
          <w:rtl/>
          <w:lang w:bidi="ar"/>
        </w:rPr>
        <w:t xml:space="preserve"> وتنسب قسم من أشعاره إلى الشاعر الجاهلي حاتم الطائي، ومحرز بن شريك </w:t>
      </w:r>
      <w:r w:rsidR="00DA0BF1">
        <w:rPr>
          <w:rFonts w:ascii="Simplified Arabic" w:eastAsia="Times New Roman" w:hAnsi="Simplified Arabic" w:cs="Simplified Arabic" w:hint="cs"/>
          <w:sz w:val="28"/>
          <w:szCs w:val="28"/>
          <w:rtl/>
          <w:lang w:bidi="ar"/>
        </w:rPr>
        <w:t>بن ذي الكلاع الحميري</w:t>
      </w:r>
      <w:r w:rsidR="00B02CBF">
        <w:rPr>
          <w:rFonts w:ascii="Simplified Arabic" w:eastAsia="Times New Roman" w:hAnsi="Simplified Arabic" w:cs="Simplified Arabic" w:hint="cs"/>
          <w:sz w:val="28"/>
          <w:szCs w:val="28"/>
          <w:rtl/>
          <w:lang w:bidi="ar"/>
        </w:rPr>
        <w:t>،</w:t>
      </w:r>
      <w:r w:rsidR="00B02CBF" w:rsidRPr="00B02CBF">
        <w:rPr>
          <w:rFonts w:ascii="Simplified Arabic" w:hAnsi="Simplified Arabic" w:cs="Simplified Arabic" w:hint="cs"/>
          <w:sz w:val="28"/>
          <w:szCs w:val="28"/>
          <w:rtl/>
        </w:rPr>
        <w:t xml:space="preserve"> </w:t>
      </w:r>
      <w:r w:rsidR="00B02CBF">
        <w:rPr>
          <w:rFonts w:ascii="Simplified Arabic" w:hAnsi="Simplified Arabic" w:cs="Simplified Arabic" w:hint="cs"/>
          <w:sz w:val="28"/>
          <w:szCs w:val="28"/>
          <w:rtl/>
        </w:rPr>
        <w:t>وكانت بعض أشعاره أن</w:t>
      </w:r>
      <w:r w:rsidR="00C418F2">
        <w:rPr>
          <w:rFonts w:ascii="Simplified Arabic" w:hAnsi="Simplified Arabic" w:cs="Simplified Arabic" w:hint="cs"/>
          <w:sz w:val="28"/>
          <w:szCs w:val="28"/>
          <w:rtl/>
        </w:rPr>
        <w:t>شدت بين يدي عبد الملك بن مروان</w:t>
      </w:r>
      <w:r w:rsidR="00DA0BF1">
        <w:rPr>
          <w:rFonts w:ascii="Simplified Arabic" w:hAnsi="Simplified Arabic" w:cs="Simplified Arabic" w:hint="cs"/>
          <w:sz w:val="28"/>
          <w:szCs w:val="28"/>
          <w:rtl/>
        </w:rPr>
        <w:t>.</w:t>
      </w:r>
      <w:r w:rsidR="00DA0BF1" w:rsidRPr="00DA0BF1">
        <w:rPr>
          <w:rFonts w:ascii="Simplified Arabic" w:hAnsi="Simplified Arabic" w:cs="Simplified Arabic" w:hint="cs"/>
          <w:sz w:val="28"/>
          <w:szCs w:val="28"/>
          <w:vertAlign w:val="superscript"/>
          <w:rtl/>
        </w:rPr>
        <w:t xml:space="preserve"> </w:t>
      </w:r>
      <w:r w:rsidR="00DA0BF1" w:rsidRPr="008E504D">
        <w:rPr>
          <w:rFonts w:ascii="Simplified Arabic" w:hAnsi="Simplified Arabic" w:cs="Simplified Arabic" w:hint="cs"/>
          <w:sz w:val="28"/>
          <w:szCs w:val="28"/>
          <w:vertAlign w:val="superscript"/>
          <w:rtl/>
        </w:rPr>
        <w:t>(</w:t>
      </w:r>
      <w:r w:rsidR="00DA0BF1" w:rsidRPr="008E504D">
        <w:rPr>
          <w:rStyle w:val="a8"/>
          <w:rFonts w:ascii="Simplified Arabic" w:hAnsi="Simplified Arabic" w:cs="Simplified Arabic"/>
          <w:sz w:val="28"/>
          <w:szCs w:val="28"/>
        </w:rPr>
        <w:endnoteReference w:id="14"/>
      </w:r>
      <w:r w:rsidR="00DA0BF1" w:rsidRPr="008E504D">
        <w:rPr>
          <w:rFonts w:ascii="Simplified Arabic" w:hAnsi="Simplified Arabic" w:cs="Simplified Arabic" w:hint="cs"/>
          <w:sz w:val="28"/>
          <w:szCs w:val="28"/>
          <w:vertAlign w:val="superscript"/>
          <w:rtl/>
        </w:rPr>
        <w:t>)</w:t>
      </w:r>
      <w:r w:rsidR="00B02CBF">
        <w:rPr>
          <w:rFonts w:ascii="Simplified Arabic" w:hAnsi="Simplified Arabic" w:cs="Simplified Arabic" w:hint="cs"/>
          <w:sz w:val="28"/>
          <w:szCs w:val="28"/>
          <w:rtl/>
        </w:rPr>
        <w:t xml:space="preserve"> </w:t>
      </w:r>
    </w:p>
    <w:p w:rsidR="00B02CBF" w:rsidRDefault="00816C74" w:rsidP="001E75DA">
      <w:pPr>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w:t>
      </w:r>
      <w:r w:rsidR="00FA7235">
        <w:rPr>
          <w:rFonts w:ascii="Simplified Arabic" w:eastAsia="Times New Roman" w:hAnsi="Simplified Arabic" w:cs="Simplified Arabic" w:hint="cs"/>
          <w:sz w:val="28"/>
          <w:szCs w:val="28"/>
          <w:rtl/>
          <w:lang w:bidi="ar"/>
        </w:rPr>
        <w:t xml:space="preserve"> ولعل صفة الكرم التي عرف بها، وسماحة اليد واستجابت</w:t>
      </w:r>
      <w:r w:rsidR="00FA7235">
        <w:rPr>
          <w:rFonts w:ascii="Simplified Arabic" w:eastAsia="Times New Roman" w:hAnsi="Simplified Arabic" w:cs="Simplified Arabic" w:hint="eastAsia"/>
          <w:sz w:val="28"/>
          <w:szCs w:val="28"/>
          <w:rtl/>
          <w:lang w:bidi="ar"/>
        </w:rPr>
        <w:t>ه</w:t>
      </w:r>
      <w:r w:rsidR="00FA7235">
        <w:rPr>
          <w:rFonts w:ascii="Simplified Arabic" w:eastAsia="Times New Roman" w:hAnsi="Simplified Arabic" w:cs="Simplified Arabic" w:hint="cs"/>
          <w:sz w:val="28"/>
          <w:szCs w:val="28"/>
          <w:rtl/>
          <w:lang w:bidi="ar"/>
        </w:rPr>
        <w:t xml:space="preserve"> لكل سائل، وإتلافه كلّ ما خلفه له أبوه من مال، كانت سبباً من أسباب اتجاهه الشعري الذي فجَّر في نفسه أسباب الدفاع عن هذا السلوك، وعوامل المواجهة لمن يلومه عليه فكانت قصيدته تجسد كرم نفسه وعلو خلقه، وهي فلسفة </w:t>
      </w:r>
      <w:r w:rsidR="00456141">
        <w:rPr>
          <w:rFonts w:ascii="Simplified Arabic" w:eastAsia="Times New Roman" w:hAnsi="Simplified Arabic" w:cs="Simplified Arabic" w:hint="cs"/>
          <w:sz w:val="28"/>
          <w:szCs w:val="28"/>
          <w:rtl/>
          <w:lang w:bidi="ar"/>
        </w:rPr>
        <w:t>سبقه إليها حاتم الطائي، وعروة بن الورد وكل الرجال الذين آمنوا بفضيلة الكرم خلقاً، والجود عطاءً، ورفع الحيف عن كل محتاج واجباً إنسانياً.</w:t>
      </w:r>
      <w:r w:rsidR="00B81427">
        <w:rPr>
          <w:rFonts w:ascii="Simplified Arabic" w:eastAsia="Times New Roman" w:hAnsi="Simplified Arabic" w:cs="Simplified Arabic" w:hint="cs"/>
          <w:sz w:val="28"/>
          <w:szCs w:val="28"/>
          <w:rtl/>
          <w:lang w:bidi="ar"/>
        </w:rPr>
        <w:t xml:space="preserve"> </w:t>
      </w:r>
      <w:proofErr w:type="gramStart"/>
      <w:r w:rsidR="00B81427">
        <w:rPr>
          <w:rFonts w:ascii="Simplified Arabic" w:eastAsia="Times New Roman" w:hAnsi="Simplified Arabic" w:cs="Simplified Arabic" w:hint="cs"/>
          <w:sz w:val="28"/>
          <w:szCs w:val="28"/>
          <w:rtl/>
          <w:lang w:bidi="ar"/>
        </w:rPr>
        <w:t>على</w:t>
      </w:r>
      <w:proofErr w:type="gramEnd"/>
      <w:r w:rsidR="00B81427">
        <w:rPr>
          <w:rFonts w:ascii="Simplified Arabic" w:eastAsia="Times New Roman" w:hAnsi="Simplified Arabic" w:cs="Simplified Arabic" w:hint="cs"/>
          <w:sz w:val="28"/>
          <w:szCs w:val="28"/>
          <w:rtl/>
          <w:lang w:bidi="ar"/>
        </w:rPr>
        <w:t xml:space="preserve"> أنَّ هذه الخصال كانت تكتمل بواجهة أخرى من واجهات الفروسية وهي الحديث عن فرسه الذي أعدَّه للمهمات، وخصَّه</w:t>
      </w:r>
      <w:r w:rsidR="00FA7235">
        <w:rPr>
          <w:rFonts w:ascii="Simplified Arabic" w:eastAsia="Times New Roman" w:hAnsi="Simplified Arabic" w:cs="Simplified Arabic" w:hint="cs"/>
          <w:sz w:val="28"/>
          <w:szCs w:val="28"/>
          <w:rtl/>
          <w:lang w:bidi="ar"/>
        </w:rPr>
        <w:t xml:space="preserve"> </w:t>
      </w:r>
      <w:r w:rsidR="00B81427">
        <w:rPr>
          <w:rFonts w:ascii="Simplified Arabic" w:eastAsia="Times New Roman" w:hAnsi="Simplified Arabic" w:cs="Simplified Arabic" w:hint="cs"/>
          <w:sz w:val="28"/>
          <w:szCs w:val="28"/>
          <w:rtl/>
          <w:lang w:bidi="ar"/>
        </w:rPr>
        <w:t>بفيض من كرَّمه موفّر عليه من يخدمه ويتفقده، زيادةً في الحرص عليه واستكمالاً لمستلزمات الفرسان.</w:t>
      </w:r>
      <w:r w:rsidR="00B81427" w:rsidRPr="008E504D">
        <w:rPr>
          <w:rFonts w:ascii="Simplified Arabic" w:hAnsi="Simplified Arabic" w:cs="Simplified Arabic" w:hint="cs"/>
          <w:sz w:val="28"/>
          <w:szCs w:val="28"/>
          <w:vertAlign w:val="superscript"/>
          <w:rtl/>
        </w:rPr>
        <w:t>(</w:t>
      </w:r>
      <w:r w:rsidR="00B81427" w:rsidRPr="008E504D">
        <w:rPr>
          <w:rStyle w:val="a8"/>
          <w:rFonts w:ascii="Simplified Arabic" w:hAnsi="Simplified Arabic" w:cs="Simplified Arabic"/>
          <w:sz w:val="28"/>
          <w:szCs w:val="28"/>
        </w:rPr>
        <w:endnoteReference w:id="15"/>
      </w:r>
      <w:proofErr w:type="gramStart"/>
      <w:r w:rsidR="00B81427" w:rsidRPr="008E504D">
        <w:rPr>
          <w:rFonts w:ascii="Simplified Arabic" w:hAnsi="Simplified Arabic" w:cs="Simplified Arabic" w:hint="cs"/>
          <w:sz w:val="28"/>
          <w:szCs w:val="28"/>
          <w:vertAlign w:val="superscript"/>
          <w:rtl/>
        </w:rPr>
        <w:t>)</w:t>
      </w:r>
      <w:r>
        <w:rPr>
          <w:rFonts w:ascii="Simplified Arabic" w:eastAsia="Times New Roman" w:hAnsi="Simplified Arabic" w:cs="Simplified Arabic" w:hint="cs"/>
          <w:sz w:val="28"/>
          <w:szCs w:val="28"/>
          <w:rtl/>
          <w:lang w:bidi="ar"/>
        </w:rPr>
        <w:t xml:space="preserve">  </w:t>
      </w:r>
      <w:r w:rsidR="00B02CBF" w:rsidRPr="00C66B48">
        <w:rPr>
          <w:rFonts w:ascii="Simplified Arabic" w:eastAsia="Times New Roman" w:hAnsi="Simplified Arabic" w:cs="Simplified Arabic"/>
          <w:sz w:val="28"/>
          <w:szCs w:val="28"/>
          <w:rtl/>
          <w:lang w:bidi="ar"/>
        </w:rPr>
        <w:t>وجاءت</w:t>
      </w:r>
      <w:proofErr w:type="gramEnd"/>
      <w:r w:rsidR="00B02CBF" w:rsidRPr="00C66B48">
        <w:rPr>
          <w:rFonts w:ascii="Simplified Arabic" w:eastAsia="Times New Roman" w:hAnsi="Simplified Arabic" w:cs="Simplified Arabic"/>
          <w:sz w:val="28"/>
          <w:szCs w:val="28"/>
          <w:rtl/>
          <w:lang w:bidi="ar"/>
        </w:rPr>
        <w:t xml:space="preserve"> إحدى قصائده "الدالية" معبرة عن</w:t>
      </w:r>
      <w:r w:rsidR="001E75DA">
        <w:rPr>
          <w:rFonts w:ascii="Simplified Arabic" w:eastAsia="Times New Roman" w:hAnsi="Simplified Arabic" w:cs="Simplified Arabic"/>
          <w:sz w:val="28"/>
          <w:szCs w:val="28"/>
          <w:rtl/>
          <w:lang w:bidi="ar"/>
        </w:rPr>
        <w:t xml:space="preserve"> حاله بعد استدانته من أبناء عم</w:t>
      </w:r>
      <w:r w:rsidR="00A3570B">
        <w:rPr>
          <w:rFonts w:ascii="Simplified Arabic" w:eastAsia="Times New Roman" w:hAnsi="Simplified Arabic" w:cs="Simplified Arabic" w:hint="cs"/>
          <w:sz w:val="28"/>
          <w:szCs w:val="28"/>
          <w:rtl/>
          <w:lang w:bidi="ar"/>
        </w:rPr>
        <w:t>ّ</w:t>
      </w:r>
      <w:r w:rsidR="001E75DA">
        <w:rPr>
          <w:rFonts w:ascii="Simplified Arabic" w:eastAsia="Times New Roman" w:hAnsi="Simplified Arabic" w:cs="Simplified Arabic"/>
          <w:sz w:val="28"/>
          <w:szCs w:val="28"/>
          <w:rtl/>
          <w:lang w:bidi="ar"/>
        </w:rPr>
        <w:t>ه</w:t>
      </w:r>
      <w:r w:rsidR="0081593D">
        <w:rPr>
          <w:rFonts w:ascii="Simplified Arabic" w:eastAsia="Times New Roman" w:hAnsi="Simplified Arabic" w:cs="Simplified Arabic" w:hint="cs"/>
          <w:sz w:val="28"/>
          <w:szCs w:val="28"/>
          <w:rtl/>
          <w:lang w:bidi="ar"/>
        </w:rPr>
        <w:t>.</w:t>
      </w:r>
      <w:r w:rsidR="000519AF">
        <w:rPr>
          <w:rFonts w:ascii="Simplified Arabic" w:hAnsi="Simplified Arabic" w:cs="Simplified Arabic" w:hint="cs"/>
          <w:sz w:val="28"/>
          <w:szCs w:val="28"/>
          <w:rtl/>
          <w:lang w:bidi="ar-IQ"/>
        </w:rPr>
        <w:t xml:space="preserve"> </w:t>
      </w:r>
    </w:p>
    <w:p w:rsidR="000519AF" w:rsidRDefault="000519AF" w:rsidP="001E75DA">
      <w:pPr>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وللبيئة أثرها الفاعل في خلق علاقات تعتمد مبدأ القوة في العدد والعدّة، فلإنسان الذي كُتب عليه أن يعيش في أعماق الصحراء بين الوحوش الضاربة، وتحت لهيب شمس حارقة، هو في أمس الحاجة إلى هذا النوع من العلاقات الاجتماعية، وتكاتف الأفراد فيما بينهم لدرء الأخطار التي تحيط بهم من كل جانب.</w:t>
      </w:r>
      <w:r w:rsidRPr="000519AF">
        <w:rPr>
          <w:rFonts w:ascii="Simplified Arabic" w:hAnsi="Simplified Arabic" w:cs="Simplified Arabic" w:hint="cs"/>
          <w:sz w:val="28"/>
          <w:szCs w:val="28"/>
          <w:vertAlign w:val="superscript"/>
          <w:rtl/>
        </w:rPr>
        <w:t xml:space="preserve"> </w:t>
      </w:r>
      <w:r w:rsidRPr="008E504D">
        <w:rPr>
          <w:rFonts w:ascii="Simplified Arabic" w:hAnsi="Simplified Arabic" w:cs="Simplified Arabic" w:hint="cs"/>
          <w:sz w:val="28"/>
          <w:szCs w:val="28"/>
          <w:vertAlign w:val="superscript"/>
          <w:rtl/>
        </w:rPr>
        <w:t>(</w:t>
      </w:r>
      <w:r w:rsidRPr="008E504D">
        <w:rPr>
          <w:rStyle w:val="a8"/>
          <w:rFonts w:ascii="Simplified Arabic" w:hAnsi="Simplified Arabic" w:cs="Simplified Arabic"/>
          <w:sz w:val="28"/>
          <w:szCs w:val="28"/>
        </w:rPr>
        <w:endnoteReference w:id="16"/>
      </w:r>
      <w:r w:rsidRPr="008E504D">
        <w:rPr>
          <w:rFonts w:ascii="Simplified Arabic" w:hAnsi="Simplified Arabic" w:cs="Simplified Arabic" w:hint="cs"/>
          <w:sz w:val="28"/>
          <w:szCs w:val="28"/>
          <w:vertAlign w:val="superscript"/>
          <w:rtl/>
        </w:rPr>
        <w:t>)</w:t>
      </w:r>
    </w:p>
    <w:p w:rsidR="000519AF" w:rsidRDefault="000519AF" w:rsidP="001E75DA">
      <w:pPr>
        <w:spacing w:after="0" w:line="240" w:lineRule="auto"/>
        <w:jc w:val="lowKashida"/>
        <w:rPr>
          <w:rFonts w:ascii="Simplified Arabic" w:hAnsi="Simplified Arabic" w:cs="Simplified Arabic"/>
          <w:sz w:val="28"/>
          <w:szCs w:val="28"/>
          <w:rtl/>
          <w:lang w:bidi="ar-IQ"/>
        </w:rPr>
      </w:pPr>
    </w:p>
    <w:p w:rsidR="000519AF" w:rsidRDefault="000519AF" w:rsidP="001E75DA">
      <w:pPr>
        <w:spacing w:after="0" w:line="240" w:lineRule="auto"/>
        <w:jc w:val="lowKashida"/>
        <w:rPr>
          <w:rFonts w:ascii="Simplified Arabic" w:hAnsi="Simplified Arabic" w:cs="Simplified Arabic"/>
          <w:sz w:val="28"/>
          <w:szCs w:val="28"/>
          <w:rtl/>
          <w:lang w:bidi="ar-IQ"/>
        </w:rPr>
      </w:pPr>
    </w:p>
    <w:p w:rsidR="000519AF" w:rsidRDefault="000519AF" w:rsidP="001E75DA">
      <w:pPr>
        <w:spacing w:after="0" w:line="240" w:lineRule="auto"/>
        <w:jc w:val="lowKashida"/>
        <w:rPr>
          <w:rFonts w:ascii="Simplified Arabic" w:hAnsi="Simplified Arabic" w:cs="Simplified Arabic"/>
          <w:sz w:val="28"/>
          <w:szCs w:val="28"/>
          <w:rtl/>
          <w:lang w:bidi="ar-IQ"/>
        </w:rPr>
      </w:pPr>
    </w:p>
    <w:p w:rsidR="00B02CBF" w:rsidRPr="003E6775" w:rsidRDefault="00470D21" w:rsidP="00B02CBF">
      <w:pPr>
        <w:spacing w:after="0" w:line="240" w:lineRule="auto"/>
        <w:jc w:val="lowKashida"/>
        <w:rPr>
          <w:rFonts w:ascii="Simplified Arabic" w:eastAsia="Times New Roman" w:hAnsi="Simplified Arabic" w:cs="Simplified Arabic"/>
          <w:sz w:val="32"/>
          <w:szCs w:val="32"/>
          <w:rtl/>
          <w:lang w:bidi="ar"/>
        </w:rPr>
      </w:pPr>
      <w:r>
        <w:rPr>
          <w:rFonts w:ascii="Simplified Arabic" w:eastAsia="Times New Roman" w:hAnsi="Simplified Arabic" w:cs="Simplified Arabic" w:hint="cs"/>
          <w:sz w:val="28"/>
          <w:szCs w:val="28"/>
          <w:rtl/>
          <w:lang w:bidi="ar"/>
        </w:rPr>
        <w:lastRenderedPageBreak/>
        <w:t xml:space="preserve">   </w:t>
      </w:r>
      <w:proofErr w:type="gramStart"/>
      <w:r w:rsidRPr="003E6775">
        <w:rPr>
          <w:rFonts w:ascii="Andalus" w:eastAsia="Times New Roman" w:hAnsi="Andalus" w:cs="Andalus" w:hint="cs"/>
          <w:b/>
          <w:bCs/>
          <w:color w:val="000000"/>
          <w:sz w:val="32"/>
          <w:szCs w:val="32"/>
          <w:rtl/>
        </w:rPr>
        <w:t>تحليل</w:t>
      </w:r>
      <w:proofErr w:type="gramEnd"/>
      <w:r w:rsidRPr="003E6775">
        <w:rPr>
          <w:rFonts w:ascii="Andalus" w:eastAsia="Times New Roman" w:hAnsi="Andalus" w:cs="Andalus" w:hint="cs"/>
          <w:b/>
          <w:bCs/>
          <w:color w:val="000000"/>
          <w:sz w:val="32"/>
          <w:szCs w:val="32"/>
          <w:rtl/>
        </w:rPr>
        <w:t xml:space="preserve"> النص:</w:t>
      </w:r>
    </w:p>
    <w:p w:rsidR="00816C74" w:rsidRDefault="00470D21" w:rsidP="00F02525">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BD76A3">
        <w:rPr>
          <w:rFonts w:ascii="Simplified Arabic" w:eastAsia="Times New Roman" w:hAnsi="Simplified Arabic" w:cs="Simplified Arabic" w:hint="cs"/>
          <w:sz w:val="28"/>
          <w:szCs w:val="28"/>
          <w:rtl/>
        </w:rPr>
        <w:t xml:space="preserve">كما هو مألوف أنَّ الشاعر العربي يبدأ قصيدته أو موضوعه بمقدمة يستهل من خلالها وصف الأطلال، وآثار الدمن، وينتقل بعدها إلى لوحة الغزل ثمَّ موضوعه الرئيس كأن يكون مدحاً أو </w:t>
      </w:r>
      <w:proofErr w:type="gramStart"/>
      <w:r w:rsidR="00BD76A3">
        <w:rPr>
          <w:rFonts w:ascii="Simplified Arabic" w:eastAsia="Times New Roman" w:hAnsi="Simplified Arabic" w:cs="Simplified Arabic" w:hint="cs"/>
          <w:sz w:val="28"/>
          <w:szCs w:val="28"/>
          <w:rtl/>
        </w:rPr>
        <w:t>فخراً .</w:t>
      </w:r>
      <w:proofErr w:type="gramEnd"/>
      <w:r w:rsidR="00BD76A3">
        <w:rPr>
          <w:rFonts w:ascii="Simplified Arabic" w:eastAsia="Times New Roman" w:hAnsi="Simplified Arabic" w:cs="Simplified Arabic" w:hint="cs"/>
          <w:sz w:val="28"/>
          <w:szCs w:val="28"/>
          <w:rtl/>
        </w:rPr>
        <w:t xml:space="preserve">..الخ، </w:t>
      </w:r>
      <w:r w:rsidR="00495ADF">
        <w:rPr>
          <w:rFonts w:ascii="Simplified Arabic" w:eastAsia="Times New Roman" w:hAnsi="Simplified Arabic" w:cs="Simplified Arabic" w:hint="cs"/>
          <w:sz w:val="28"/>
          <w:szCs w:val="28"/>
          <w:rtl/>
        </w:rPr>
        <w:t>جرياً على عادة الشعراء في عصر ما قبل الاسلام في استهلال قصائدهم بهذه المقدمة. فلم يكن مألوفاً أن يدخل الشاعر الى الغرض الرئيس دون مقدمة،</w:t>
      </w:r>
      <w:r w:rsidR="00D804E1">
        <w:rPr>
          <w:rFonts w:ascii="Simplified Arabic" w:eastAsia="Times New Roman" w:hAnsi="Simplified Arabic" w:cs="Simplified Arabic" w:hint="cs"/>
          <w:sz w:val="28"/>
          <w:szCs w:val="28"/>
          <w:rtl/>
        </w:rPr>
        <w:t xml:space="preserve"> لأن القصيدة ذات الموضوع الواحد يدخل إليها الشاعر بدون مقدمة،</w:t>
      </w:r>
      <w:r w:rsidR="00495ADF">
        <w:rPr>
          <w:rFonts w:ascii="Simplified Arabic" w:eastAsia="Times New Roman" w:hAnsi="Simplified Arabic" w:cs="Simplified Arabic" w:hint="cs"/>
          <w:sz w:val="28"/>
          <w:szCs w:val="28"/>
          <w:rtl/>
        </w:rPr>
        <w:t xml:space="preserve"> فالفكرة السائدة هو ضرورة البدء بها وعدم الحياد عنها</w:t>
      </w:r>
      <w:r w:rsidR="003903DD">
        <w:rPr>
          <w:rFonts w:ascii="Simplified Arabic" w:eastAsia="Times New Roman" w:hAnsi="Simplified Arabic" w:cs="Simplified Arabic" w:hint="cs"/>
          <w:sz w:val="28"/>
          <w:szCs w:val="28"/>
          <w:rtl/>
        </w:rPr>
        <w:t>؛</w:t>
      </w:r>
      <w:r w:rsidR="00495ADF">
        <w:rPr>
          <w:rFonts w:ascii="Simplified Arabic" w:eastAsia="Times New Roman" w:hAnsi="Simplified Arabic" w:cs="Simplified Arabic" w:hint="cs"/>
          <w:sz w:val="28"/>
          <w:szCs w:val="28"/>
          <w:rtl/>
        </w:rPr>
        <w:t xml:space="preserve"> لكن المقنع الكندي سار بمنهج مغاير وخالف هذه السّنة،</w:t>
      </w:r>
      <w:r w:rsidR="00BD76A3">
        <w:rPr>
          <w:rFonts w:ascii="Simplified Arabic" w:eastAsia="Times New Roman" w:hAnsi="Simplified Arabic" w:cs="Simplified Arabic" w:hint="cs"/>
          <w:sz w:val="28"/>
          <w:szCs w:val="28"/>
          <w:rtl/>
        </w:rPr>
        <w:t xml:space="preserve"> </w:t>
      </w:r>
      <w:r w:rsidR="00495ADF">
        <w:rPr>
          <w:rFonts w:ascii="Simplified Arabic" w:eastAsia="Times New Roman" w:hAnsi="Simplified Arabic" w:cs="Simplified Arabic" w:hint="cs"/>
          <w:sz w:val="28"/>
          <w:szCs w:val="28"/>
          <w:rtl/>
        </w:rPr>
        <w:t xml:space="preserve">فبدأ </w:t>
      </w:r>
      <w:r w:rsidR="007955AC">
        <w:rPr>
          <w:rFonts w:ascii="Simplified Arabic" w:eastAsia="Times New Roman" w:hAnsi="Simplified Arabic" w:cs="Simplified Arabic" w:hint="cs"/>
          <w:sz w:val="28"/>
          <w:szCs w:val="28"/>
          <w:rtl/>
        </w:rPr>
        <w:t>قصيدته بمعالجة غرضه مباشرة الذي استهله بالحديث عن خصاله التي التزم بها</w:t>
      </w:r>
      <w:r w:rsidR="00DA1C29">
        <w:rPr>
          <w:rFonts w:ascii="Simplified Arabic" w:eastAsia="Times New Roman" w:hAnsi="Simplified Arabic" w:cs="Simplified Arabic" w:hint="cs"/>
          <w:sz w:val="28"/>
          <w:szCs w:val="28"/>
          <w:rtl/>
        </w:rPr>
        <w:t>،</w:t>
      </w:r>
      <w:r w:rsidR="007955AC">
        <w:rPr>
          <w:rFonts w:ascii="Simplified Arabic" w:eastAsia="Times New Roman" w:hAnsi="Simplified Arabic" w:cs="Simplified Arabic" w:hint="cs"/>
          <w:sz w:val="28"/>
          <w:szCs w:val="28"/>
          <w:rtl/>
        </w:rPr>
        <w:t xml:space="preserve"> وكان </w:t>
      </w:r>
      <w:r w:rsidR="00495ADF">
        <w:rPr>
          <w:rFonts w:ascii="Simplified Arabic" w:eastAsia="Times New Roman" w:hAnsi="Simplified Arabic" w:cs="Simplified Arabic" w:hint="cs"/>
          <w:sz w:val="28"/>
          <w:szCs w:val="28"/>
          <w:rtl/>
        </w:rPr>
        <w:t>"الدَّين"</w:t>
      </w:r>
      <w:r>
        <w:rPr>
          <w:rFonts w:ascii="Simplified Arabic" w:eastAsia="Times New Roman" w:hAnsi="Simplified Arabic" w:cs="Simplified Arabic" w:hint="cs"/>
          <w:sz w:val="28"/>
          <w:szCs w:val="28"/>
          <w:rtl/>
        </w:rPr>
        <w:t xml:space="preserve"> </w:t>
      </w:r>
      <w:r w:rsidR="00495ADF">
        <w:rPr>
          <w:rFonts w:ascii="Simplified Arabic" w:eastAsia="Times New Roman" w:hAnsi="Simplified Arabic" w:cs="Simplified Arabic" w:hint="cs"/>
          <w:sz w:val="28"/>
          <w:szCs w:val="28"/>
          <w:rtl/>
        </w:rPr>
        <w:t>المحور الرئيس الذي بنيت على اساسه القصيدة، فأتت</w:t>
      </w:r>
      <w:r w:rsidR="007A557B">
        <w:rPr>
          <w:rFonts w:ascii="Simplified Arabic" w:eastAsia="Times New Roman" w:hAnsi="Simplified Arabic" w:cs="Simplified Arabic" w:hint="cs"/>
          <w:sz w:val="28"/>
          <w:szCs w:val="28"/>
          <w:rtl/>
          <w:lang w:bidi="ar-IQ"/>
        </w:rPr>
        <w:t xml:space="preserve"> كمدخل للحديث عن خصال</w:t>
      </w:r>
      <w:r w:rsidR="005720BD">
        <w:rPr>
          <w:rFonts w:ascii="Simplified Arabic" w:eastAsia="Times New Roman" w:hAnsi="Simplified Arabic" w:cs="Simplified Arabic" w:hint="cs"/>
          <w:sz w:val="28"/>
          <w:szCs w:val="28"/>
          <w:rtl/>
          <w:lang w:bidi="ar-IQ"/>
        </w:rPr>
        <w:t xml:space="preserve"> </w:t>
      </w:r>
      <w:r w:rsidR="007A557B">
        <w:rPr>
          <w:rFonts w:ascii="Simplified Arabic" w:eastAsia="Times New Roman" w:hAnsi="Simplified Arabic" w:cs="Simplified Arabic" w:hint="cs"/>
          <w:sz w:val="28"/>
          <w:szCs w:val="28"/>
          <w:rtl/>
          <w:lang w:bidi="ar-IQ"/>
        </w:rPr>
        <w:t>حسنة التزم بها الشاعر وآمن بها، وبالتالي ساقته إلى الدَّين</w:t>
      </w:r>
      <w:r w:rsidR="009F34CF">
        <w:rPr>
          <w:rFonts w:ascii="Simplified Arabic" w:eastAsia="Times New Roman" w:hAnsi="Simplified Arabic" w:cs="Simplified Arabic" w:hint="cs"/>
          <w:sz w:val="28"/>
          <w:szCs w:val="28"/>
          <w:rtl/>
          <w:lang w:bidi="ar-IQ"/>
        </w:rPr>
        <w:t>،</w:t>
      </w:r>
      <w:r w:rsidR="00F02525">
        <w:rPr>
          <w:rFonts w:ascii="Simplified Arabic" w:eastAsia="Times New Roman" w:hAnsi="Simplified Arabic" w:cs="Simplified Arabic" w:hint="cs"/>
          <w:sz w:val="28"/>
          <w:szCs w:val="28"/>
          <w:rtl/>
          <w:lang w:bidi="ar-IQ"/>
        </w:rPr>
        <w:t xml:space="preserve"> </w:t>
      </w:r>
      <w:r w:rsidR="009F34CF">
        <w:rPr>
          <w:rFonts w:ascii="Simplified Arabic" w:eastAsia="Times New Roman" w:hAnsi="Simplified Arabic" w:cs="Simplified Arabic" w:hint="cs"/>
          <w:sz w:val="28"/>
          <w:szCs w:val="28"/>
          <w:rtl/>
          <w:lang w:bidi="ar-IQ"/>
        </w:rPr>
        <w:t>وكما هو معلوم أن ال</w:t>
      </w:r>
      <w:r w:rsidR="003903DD">
        <w:rPr>
          <w:rFonts w:ascii="Simplified Arabic" w:eastAsia="Times New Roman" w:hAnsi="Simplified Arabic" w:cs="Simplified Arabic" w:hint="cs"/>
          <w:sz w:val="28"/>
          <w:szCs w:val="28"/>
          <w:rtl/>
          <w:lang w:bidi="ar-IQ"/>
        </w:rPr>
        <w:t>َّ</w:t>
      </w:r>
      <w:r w:rsidR="009F34CF">
        <w:rPr>
          <w:rFonts w:ascii="Simplified Arabic" w:eastAsia="Times New Roman" w:hAnsi="Simplified Arabic" w:cs="Simplified Arabic" w:hint="cs"/>
          <w:sz w:val="28"/>
          <w:szCs w:val="28"/>
          <w:rtl/>
          <w:lang w:bidi="ar-IQ"/>
        </w:rPr>
        <w:t>دين ليس مما يفتخر به الإنسان</w:t>
      </w:r>
      <w:r w:rsidR="00816C74">
        <w:rPr>
          <w:rFonts w:ascii="Simplified Arabic" w:eastAsia="Times New Roman" w:hAnsi="Simplified Arabic" w:cs="Simplified Arabic" w:hint="cs"/>
          <w:sz w:val="28"/>
          <w:szCs w:val="28"/>
          <w:rtl/>
          <w:lang w:bidi="ar-IQ"/>
        </w:rPr>
        <w:t>؛</w:t>
      </w:r>
      <w:r w:rsidR="005720BD">
        <w:rPr>
          <w:rFonts w:ascii="Simplified Arabic" w:eastAsia="Times New Roman" w:hAnsi="Simplified Arabic" w:cs="Simplified Arabic" w:hint="cs"/>
          <w:sz w:val="28"/>
          <w:szCs w:val="28"/>
          <w:rtl/>
          <w:lang w:bidi="ar-IQ"/>
        </w:rPr>
        <w:t xml:space="preserve"> بل هو </w:t>
      </w:r>
      <w:r w:rsidR="00190EB2">
        <w:rPr>
          <w:rFonts w:ascii="Simplified Arabic" w:eastAsia="Times New Roman" w:hAnsi="Simplified Arabic" w:cs="Simplified Arabic" w:hint="cs"/>
          <w:sz w:val="28"/>
          <w:szCs w:val="28"/>
          <w:rtl/>
          <w:lang w:bidi="ar-IQ"/>
        </w:rPr>
        <w:t>م</w:t>
      </w:r>
      <w:r w:rsidR="009F34CF">
        <w:rPr>
          <w:rFonts w:ascii="Simplified Arabic" w:eastAsia="Times New Roman" w:hAnsi="Simplified Arabic" w:cs="Simplified Arabic" w:hint="cs"/>
          <w:sz w:val="28"/>
          <w:szCs w:val="28"/>
          <w:rtl/>
          <w:lang w:bidi="ar-IQ"/>
        </w:rPr>
        <w:t>ا قد تستدعيه ضرورات الحياة ومطالبها</w:t>
      </w:r>
      <w:r w:rsidR="002D0CE3">
        <w:rPr>
          <w:rFonts w:ascii="Simplified Arabic" w:eastAsia="Times New Roman" w:hAnsi="Simplified Arabic" w:cs="Simplified Arabic" w:hint="cs"/>
          <w:sz w:val="28"/>
          <w:szCs w:val="28"/>
          <w:rtl/>
          <w:lang w:bidi="ar-IQ"/>
        </w:rPr>
        <w:t>، والشاعر أشار في البيت الأول من القصيدة إليه قائلاً: (</w:t>
      </w:r>
      <w:r w:rsidR="003903DD" w:rsidRPr="00E17C34">
        <w:rPr>
          <w:rFonts w:ascii="Simplified Arabic" w:eastAsia="Times New Roman" w:hAnsi="Simplified Arabic" w:cs="Simplified Arabic"/>
          <w:b/>
          <w:bCs/>
          <w:sz w:val="28"/>
          <w:szCs w:val="28"/>
          <w:rtl/>
        </w:rPr>
        <w:t>يُـعاتِبُني فـي الـد</w:t>
      </w:r>
      <w:r w:rsidR="003903DD">
        <w:rPr>
          <w:rFonts w:ascii="Simplified Arabic" w:eastAsia="Times New Roman" w:hAnsi="Simplified Arabic" w:cs="Simplified Arabic" w:hint="cs"/>
          <w:b/>
          <w:bCs/>
          <w:sz w:val="28"/>
          <w:szCs w:val="28"/>
          <w:rtl/>
        </w:rPr>
        <w:t>َّ</w:t>
      </w:r>
      <w:r w:rsidR="003903DD" w:rsidRPr="00E17C34">
        <w:rPr>
          <w:rFonts w:ascii="Simplified Arabic" w:eastAsia="Times New Roman" w:hAnsi="Simplified Arabic" w:cs="Simplified Arabic"/>
          <w:b/>
          <w:bCs/>
          <w:sz w:val="28"/>
          <w:szCs w:val="28"/>
          <w:rtl/>
        </w:rPr>
        <w:t>ينِ</w:t>
      </w:r>
      <w:r w:rsidR="003903DD">
        <w:rPr>
          <w:rFonts w:ascii="Simplified Arabic" w:eastAsia="Times New Roman" w:hAnsi="Simplified Arabic" w:cs="Simplified Arabic" w:hint="cs"/>
          <w:b/>
          <w:bCs/>
          <w:sz w:val="28"/>
          <w:szCs w:val="28"/>
          <w:rtl/>
        </w:rPr>
        <w:t xml:space="preserve">) </w:t>
      </w:r>
      <w:r w:rsidR="00F51D73">
        <w:rPr>
          <w:rFonts w:ascii="Simplified Arabic" w:eastAsia="Times New Roman" w:hAnsi="Simplified Arabic" w:cs="Simplified Arabic" w:hint="cs"/>
          <w:sz w:val="28"/>
          <w:szCs w:val="28"/>
          <w:rtl/>
        </w:rPr>
        <w:t>وكرر في عجز</w:t>
      </w:r>
      <w:r w:rsidR="000350BF">
        <w:rPr>
          <w:rFonts w:ascii="Simplified Arabic" w:eastAsia="Times New Roman" w:hAnsi="Simplified Arabic" w:cs="Simplified Arabic" w:hint="cs"/>
          <w:sz w:val="28"/>
          <w:szCs w:val="28"/>
          <w:rtl/>
        </w:rPr>
        <w:t xml:space="preserve"> البيت الأ</w:t>
      </w:r>
      <w:r w:rsidR="003903DD">
        <w:rPr>
          <w:rFonts w:ascii="Simplified Arabic" w:eastAsia="Times New Roman" w:hAnsi="Simplified Arabic" w:cs="Simplified Arabic" w:hint="cs"/>
          <w:sz w:val="28"/>
          <w:szCs w:val="28"/>
          <w:rtl/>
        </w:rPr>
        <w:t>ول لفظة "الدَّين" في قوله: (</w:t>
      </w:r>
      <w:r w:rsidR="003903DD" w:rsidRPr="00E17C34">
        <w:rPr>
          <w:rFonts w:ascii="Simplified Arabic" w:eastAsia="Times New Roman" w:hAnsi="Simplified Arabic" w:cs="Simplified Arabic"/>
          <w:b/>
          <w:bCs/>
          <w:sz w:val="28"/>
          <w:szCs w:val="28"/>
          <w:rtl/>
        </w:rPr>
        <w:t>دُي</w:t>
      </w:r>
      <w:r w:rsidR="003903DD">
        <w:rPr>
          <w:rFonts w:ascii="Simplified Arabic" w:eastAsia="Times New Roman" w:hAnsi="Simplified Arabic" w:cs="Simplified Arabic" w:hint="cs"/>
          <w:b/>
          <w:bCs/>
          <w:sz w:val="28"/>
          <w:szCs w:val="28"/>
          <w:rtl/>
        </w:rPr>
        <w:t>ُ</w:t>
      </w:r>
      <w:r w:rsidR="003903DD" w:rsidRPr="00E17C34">
        <w:rPr>
          <w:rFonts w:ascii="Simplified Arabic" w:eastAsia="Times New Roman" w:hAnsi="Simplified Arabic" w:cs="Simplified Arabic"/>
          <w:b/>
          <w:bCs/>
          <w:sz w:val="28"/>
          <w:szCs w:val="28"/>
          <w:rtl/>
        </w:rPr>
        <w:t>ـونيَ</w:t>
      </w:r>
      <w:r w:rsidR="003903DD">
        <w:rPr>
          <w:rFonts w:ascii="Simplified Arabic" w:eastAsia="Times New Roman" w:hAnsi="Simplified Arabic" w:cs="Simplified Arabic" w:hint="cs"/>
          <w:sz w:val="28"/>
          <w:szCs w:val="28"/>
          <w:rtl/>
        </w:rPr>
        <w:t>) فهو مولع بتكر</w:t>
      </w:r>
      <w:r w:rsidR="0020571F">
        <w:rPr>
          <w:rFonts w:ascii="Simplified Arabic" w:eastAsia="Times New Roman" w:hAnsi="Simplified Arabic" w:cs="Simplified Arabic" w:hint="cs"/>
          <w:sz w:val="28"/>
          <w:szCs w:val="28"/>
          <w:rtl/>
        </w:rPr>
        <w:t>ا</w:t>
      </w:r>
      <w:r w:rsidR="003903DD">
        <w:rPr>
          <w:rFonts w:ascii="Simplified Arabic" w:eastAsia="Times New Roman" w:hAnsi="Simplified Arabic" w:cs="Simplified Arabic" w:hint="cs"/>
          <w:sz w:val="28"/>
          <w:szCs w:val="28"/>
          <w:rtl/>
        </w:rPr>
        <w:t xml:space="preserve">ر الألفاظ، لتأكيد المعنى؛ </w:t>
      </w:r>
      <w:r w:rsidR="003903DD" w:rsidRPr="003903DD">
        <w:rPr>
          <w:rFonts w:ascii="Simplified Arabic" w:eastAsia="Times New Roman" w:hAnsi="Simplified Arabic" w:cs="Simplified Arabic"/>
          <w:sz w:val="28"/>
          <w:szCs w:val="28"/>
          <w:rtl/>
        </w:rPr>
        <w:t xml:space="preserve">فقوم الشاعر يلمونه </w:t>
      </w:r>
      <w:r w:rsidR="003903DD" w:rsidRPr="003903DD">
        <w:rPr>
          <w:rFonts w:ascii="Simplified Arabic" w:eastAsia="Times New Roman" w:hAnsi="Simplified Arabic" w:cs="Simplified Arabic" w:hint="cs"/>
          <w:sz w:val="28"/>
          <w:szCs w:val="28"/>
          <w:rtl/>
        </w:rPr>
        <w:t>لاستدانت</w:t>
      </w:r>
      <w:r w:rsidR="003903DD" w:rsidRPr="003903DD">
        <w:rPr>
          <w:rFonts w:ascii="Simplified Arabic" w:eastAsia="Times New Roman" w:hAnsi="Simplified Arabic" w:cs="Simplified Arabic" w:hint="eastAsia"/>
          <w:sz w:val="28"/>
          <w:szCs w:val="28"/>
          <w:rtl/>
        </w:rPr>
        <w:t>ه</w:t>
      </w:r>
      <w:r w:rsidR="003903DD" w:rsidRPr="003903DD">
        <w:rPr>
          <w:rFonts w:ascii="Simplified Arabic" w:eastAsia="Times New Roman" w:hAnsi="Simplified Arabic" w:cs="Simplified Arabic"/>
          <w:sz w:val="28"/>
          <w:szCs w:val="28"/>
          <w:rtl/>
        </w:rPr>
        <w:t>، بينما يستدين ليكسبهم المدح</w:t>
      </w:r>
      <w:r w:rsidR="00816C74">
        <w:rPr>
          <w:rFonts w:ascii="Simplified Arabic" w:eastAsia="Times New Roman" w:hAnsi="Simplified Arabic" w:cs="Simplified Arabic" w:hint="cs"/>
          <w:sz w:val="28"/>
          <w:szCs w:val="28"/>
          <w:rtl/>
        </w:rPr>
        <w:t>.</w:t>
      </w:r>
    </w:p>
    <w:p w:rsidR="00D93BB3" w:rsidRDefault="00816C74" w:rsidP="00A02367">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3461F7">
        <w:rPr>
          <w:rFonts w:ascii="Simplified Arabic" w:eastAsia="Times New Roman" w:hAnsi="Simplified Arabic" w:cs="Simplified Arabic" w:hint="cs"/>
          <w:sz w:val="28"/>
          <w:szCs w:val="28"/>
          <w:rtl/>
        </w:rPr>
        <w:t xml:space="preserve"> ونجد الشاعر في البيت الثاني والثالث ومن خلال صيغة </w:t>
      </w:r>
      <w:r w:rsidR="00A02367">
        <w:rPr>
          <w:rFonts w:ascii="Simplified Arabic" w:eastAsia="Times New Roman" w:hAnsi="Simplified Arabic" w:cs="Simplified Arabic" w:hint="cs"/>
          <w:sz w:val="28"/>
          <w:szCs w:val="28"/>
          <w:rtl/>
        </w:rPr>
        <w:t>الاستفهام</w:t>
      </w:r>
      <w:r w:rsidR="003461F7">
        <w:rPr>
          <w:rFonts w:ascii="Simplified Arabic" w:eastAsia="Times New Roman" w:hAnsi="Simplified Arabic" w:cs="Simplified Arabic" w:hint="cs"/>
          <w:sz w:val="28"/>
          <w:szCs w:val="28"/>
          <w:rtl/>
        </w:rPr>
        <w:t xml:space="preserve"> التي بدأها بـ(</w:t>
      </w:r>
      <w:r w:rsidR="003461F7" w:rsidRPr="00E17C34">
        <w:rPr>
          <w:rFonts w:ascii="Simplified Arabic" w:eastAsia="Times New Roman" w:hAnsi="Simplified Arabic" w:cs="Simplified Arabic"/>
          <w:b/>
          <w:bCs/>
          <w:sz w:val="28"/>
          <w:szCs w:val="28"/>
          <w:rtl/>
        </w:rPr>
        <w:t>أَلَـم يَـرَ قَـومي</w:t>
      </w:r>
      <w:r w:rsidR="003461F7">
        <w:rPr>
          <w:rFonts w:ascii="Simplified Arabic" w:eastAsia="Times New Roman" w:hAnsi="Simplified Arabic" w:cs="Simplified Arabic" w:hint="cs"/>
          <w:sz w:val="28"/>
          <w:szCs w:val="28"/>
          <w:rtl/>
        </w:rPr>
        <w:t xml:space="preserve">) </w:t>
      </w:r>
      <w:r w:rsidR="00A02367">
        <w:rPr>
          <w:rFonts w:ascii="Simplified Arabic" w:eastAsia="Times New Roman" w:hAnsi="Simplified Arabic" w:cs="Simplified Arabic" w:hint="cs"/>
          <w:sz w:val="28"/>
          <w:szCs w:val="28"/>
          <w:rtl/>
        </w:rPr>
        <w:t>ف</w:t>
      </w:r>
      <w:r w:rsidR="003461F7">
        <w:rPr>
          <w:rFonts w:ascii="Simplified Arabic" w:eastAsia="Times New Roman" w:hAnsi="Simplified Arabic" w:cs="Simplified Arabic" w:hint="cs"/>
          <w:sz w:val="28"/>
          <w:szCs w:val="28"/>
          <w:rtl/>
        </w:rPr>
        <w:t>يندهش مما وجده من قومه؛ فهو ليس مبذراً كما يدعون، بل حين يتطلب منه الأمر أن يُسر فانه يسعى إلى فعل ذلك وحين يكون عكس ذلك فإنه يُعسر؛ لكن الشاعر يقر ويؤكد أن هذا الإقتار أو الفضل لم يرأب الصدع بينه وبين ابناء قومه في قوله: (</w:t>
      </w:r>
      <w:r w:rsidR="003461F7" w:rsidRPr="00E17C34">
        <w:rPr>
          <w:rFonts w:ascii="Simplified Arabic" w:eastAsia="Times New Roman" w:hAnsi="Simplified Arabic" w:cs="Simplified Arabic"/>
          <w:b/>
          <w:bCs/>
          <w:sz w:val="28"/>
          <w:szCs w:val="28"/>
          <w:rtl/>
        </w:rPr>
        <w:t>فَـما زادَنـي</w:t>
      </w:r>
      <w:r w:rsidR="003461F7">
        <w:rPr>
          <w:rFonts w:ascii="Simplified Arabic" w:eastAsia="Times New Roman" w:hAnsi="Simplified Arabic" w:cs="Simplified Arabic" w:hint="cs"/>
          <w:sz w:val="28"/>
          <w:szCs w:val="28"/>
          <w:rtl/>
        </w:rPr>
        <w:t>)</w:t>
      </w:r>
      <w:r w:rsidR="00B51B04">
        <w:rPr>
          <w:rFonts w:ascii="Simplified Arabic" w:eastAsia="Times New Roman" w:hAnsi="Simplified Arabic" w:cs="Simplified Arabic" w:hint="cs"/>
          <w:sz w:val="28"/>
          <w:szCs w:val="28"/>
          <w:rtl/>
        </w:rPr>
        <w:t xml:space="preserve"> ولم يخلق له معهم إلا البعد والجفاء، غير أن الشاعر يبين أن ما أوصله إلى هذه الحالة من العوز ليس الإسراف والتبذير على مصالحه الشخصية؛ بل هو حرص منه على ارجاع الحقوق و</w:t>
      </w:r>
      <w:r w:rsidR="000350BF">
        <w:rPr>
          <w:rFonts w:ascii="Simplified Arabic" w:eastAsia="Times New Roman" w:hAnsi="Simplified Arabic" w:cs="Simplified Arabic" w:hint="cs"/>
          <w:sz w:val="28"/>
          <w:szCs w:val="28"/>
          <w:rtl/>
        </w:rPr>
        <w:t>أ</w:t>
      </w:r>
      <w:r w:rsidR="00B51B04">
        <w:rPr>
          <w:rFonts w:ascii="Simplified Arabic" w:eastAsia="Times New Roman" w:hAnsi="Simplified Arabic" w:cs="Simplified Arabic" w:hint="cs"/>
          <w:sz w:val="28"/>
          <w:szCs w:val="28"/>
          <w:rtl/>
        </w:rPr>
        <w:t xml:space="preserve">دائها بعد أن بخل بها قومه؛ لذا فعمل على </w:t>
      </w:r>
      <w:r w:rsidR="000350BF">
        <w:rPr>
          <w:rFonts w:ascii="Simplified Arabic" w:eastAsia="Times New Roman" w:hAnsi="Simplified Arabic" w:cs="Simplified Arabic" w:hint="cs"/>
          <w:sz w:val="28"/>
          <w:szCs w:val="28"/>
          <w:rtl/>
        </w:rPr>
        <w:t>إبراز مكانة</w:t>
      </w:r>
      <w:r w:rsidR="00B51B04">
        <w:rPr>
          <w:rFonts w:ascii="Simplified Arabic" w:eastAsia="Times New Roman" w:hAnsi="Simplified Arabic" w:cs="Simplified Arabic" w:hint="cs"/>
          <w:sz w:val="28"/>
          <w:szCs w:val="28"/>
          <w:rtl/>
        </w:rPr>
        <w:t xml:space="preserve"> قومه من خلال سد الدَّين وليس العكس في قوله: (</w:t>
      </w:r>
      <w:r w:rsidR="00B51B04" w:rsidRPr="00E17C34">
        <w:rPr>
          <w:rFonts w:ascii="Simplified Arabic" w:eastAsia="Times New Roman" w:hAnsi="Simplified Arabic" w:cs="Simplified Arabic"/>
          <w:b/>
          <w:bCs/>
          <w:sz w:val="28"/>
          <w:szCs w:val="28"/>
          <w:rtl/>
        </w:rPr>
        <w:t>أَسُدُّ بِهِ م</w:t>
      </w:r>
      <w:r w:rsidR="00B51B04">
        <w:rPr>
          <w:rFonts w:ascii="Simplified Arabic" w:eastAsia="Times New Roman" w:hAnsi="Simplified Arabic" w:cs="Simplified Arabic" w:hint="cs"/>
          <w:b/>
          <w:bCs/>
          <w:sz w:val="28"/>
          <w:szCs w:val="28"/>
          <w:rtl/>
        </w:rPr>
        <w:t>َ</w:t>
      </w:r>
      <w:r w:rsidR="00B51B04" w:rsidRPr="00E17C34">
        <w:rPr>
          <w:rFonts w:ascii="Simplified Arabic" w:eastAsia="Times New Roman" w:hAnsi="Simplified Arabic" w:cs="Simplified Arabic"/>
          <w:b/>
          <w:bCs/>
          <w:sz w:val="28"/>
          <w:szCs w:val="28"/>
          <w:rtl/>
        </w:rPr>
        <w:t>ا قَد أَخَلّ</w:t>
      </w:r>
      <w:r w:rsidR="00B51B04">
        <w:rPr>
          <w:rFonts w:ascii="Simplified Arabic" w:eastAsia="Times New Roman" w:hAnsi="Simplified Arabic" w:cs="Simplified Arabic" w:hint="cs"/>
          <w:b/>
          <w:bCs/>
          <w:sz w:val="28"/>
          <w:szCs w:val="28"/>
          <w:rtl/>
        </w:rPr>
        <w:t>ُ</w:t>
      </w:r>
      <w:r w:rsidR="00B51B04" w:rsidRPr="00E17C34">
        <w:rPr>
          <w:rFonts w:ascii="Simplified Arabic" w:eastAsia="Times New Roman" w:hAnsi="Simplified Arabic" w:cs="Simplified Arabic"/>
          <w:b/>
          <w:bCs/>
          <w:sz w:val="28"/>
          <w:szCs w:val="28"/>
          <w:rtl/>
        </w:rPr>
        <w:t>وا وَضَيَّعوا</w:t>
      </w:r>
      <w:r w:rsidR="00B51B04">
        <w:rPr>
          <w:rFonts w:ascii="Simplified Arabic" w:eastAsia="Times New Roman" w:hAnsi="Simplified Arabic" w:cs="Simplified Arabic" w:hint="cs"/>
          <w:b/>
          <w:bCs/>
          <w:sz w:val="28"/>
          <w:szCs w:val="28"/>
          <w:rtl/>
        </w:rPr>
        <w:t xml:space="preserve">) </w:t>
      </w:r>
      <w:r w:rsidR="00446696">
        <w:rPr>
          <w:rFonts w:ascii="Simplified Arabic" w:eastAsia="Times New Roman" w:hAnsi="Simplified Arabic" w:cs="Simplified Arabic" w:hint="cs"/>
          <w:sz w:val="28"/>
          <w:szCs w:val="28"/>
          <w:rtl/>
        </w:rPr>
        <w:t>وكيف لا وهو الكريم المستعد دوماً لاستقبال الضيوف وتجهيز أفضل و</w:t>
      </w:r>
      <w:r w:rsidR="000350BF">
        <w:rPr>
          <w:rFonts w:ascii="Simplified Arabic" w:eastAsia="Times New Roman" w:hAnsi="Simplified Arabic" w:cs="Simplified Arabic" w:hint="cs"/>
          <w:sz w:val="28"/>
          <w:szCs w:val="28"/>
          <w:rtl/>
        </w:rPr>
        <w:t xml:space="preserve">أفخم </w:t>
      </w:r>
      <w:r w:rsidR="00446696">
        <w:rPr>
          <w:rFonts w:ascii="Simplified Arabic" w:eastAsia="Times New Roman" w:hAnsi="Simplified Arabic" w:cs="Simplified Arabic" w:hint="cs"/>
          <w:sz w:val="28"/>
          <w:szCs w:val="28"/>
          <w:rtl/>
        </w:rPr>
        <w:t>الموائد لهم: (</w:t>
      </w:r>
      <w:r w:rsidR="00446696" w:rsidRPr="00E17C34">
        <w:rPr>
          <w:rFonts w:ascii="Simplified Arabic" w:eastAsia="Times New Roman" w:hAnsi="Simplified Arabic" w:cs="Simplified Arabic"/>
          <w:b/>
          <w:bCs/>
          <w:sz w:val="28"/>
          <w:szCs w:val="28"/>
          <w:rtl/>
        </w:rPr>
        <w:t>وَفي جَف</w:t>
      </w:r>
      <w:r w:rsidR="00446696">
        <w:rPr>
          <w:rFonts w:ascii="Simplified Arabic" w:eastAsia="Times New Roman" w:hAnsi="Simplified Arabic" w:cs="Simplified Arabic" w:hint="cs"/>
          <w:b/>
          <w:bCs/>
          <w:sz w:val="28"/>
          <w:szCs w:val="28"/>
          <w:rtl/>
        </w:rPr>
        <w:t>ْ</w:t>
      </w:r>
      <w:r w:rsidR="00446696" w:rsidRPr="00E17C34">
        <w:rPr>
          <w:rFonts w:ascii="Simplified Arabic" w:eastAsia="Times New Roman" w:hAnsi="Simplified Arabic" w:cs="Simplified Arabic"/>
          <w:b/>
          <w:bCs/>
          <w:sz w:val="28"/>
          <w:szCs w:val="28"/>
          <w:rtl/>
        </w:rPr>
        <w:t>نَةٍ ما يُغ</w:t>
      </w:r>
      <w:r w:rsidR="00446696">
        <w:rPr>
          <w:rFonts w:ascii="Simplified Arabic" w:eastAsia="Times New Roman" w:hAnsi="Simplified Arabic" w:cs="Simplified Arabic" w:hint="cs"/>
          <w:b/>
          <w:bCs/>
          <w:sz w:val="28"/>
          <w:szCs w:val="28"/>
          <w:rtl/>
        </w:rPr>
        <w:t>ْ</w:t>
      </w:r>
      <w:r w:rsidR="00446696" w:rsidRPr="00E17C34">
        <w:rPr>
          <w:rFonts w:ascii="Simplified Arabic" w:eastAsia="Times New Roman" w:hAnsi="Simplified Arabic" w:cs="Simplified Arabic"/>
          <w:b/>
          <w:bCs/>
          <w:sz w:val="28"/>
          <w:szCs w:val="28"/>
          <w:rtl/>
        </w:rPr>
        <w:t>لَق البابُ دونها</w:t>
      </w:r>
      <w:r w:rsidR="00446696">
        <w:rPr>
          <w:rFonts w:ascii="Simplified Arabic" w:eastAsia="Times New Roman" w:hAnsi="Simplified Arabic" w:cs="Simplified Arabic" w:hint="cs"/>
          <w:b/>
          <w:bCs/>
          <w:sz w:val="28"/>
          <w:szCs w:val="28"/>
          <w:rtl/>
        </w:rPr>
        <w:t>)</w:t>
      </w:r>
      <w:r w:rsidR="00446696">
        <w:rPr>
          <w:rFonts w:ascii="Simplified Arabic" w:eastAsia="Times New Roman" w:hAnsi="Simplified Arabic" w:cs="Simplified Arabic" w:hint="cs"/>
          <w:sz w:val="28"/>
          <w:szCs w:val="28"/>
          <w:rtl/>
        </w:rPr>
        <w:t xml:space="preserve"> فهنا يصف لنا كبر حجم مائدة الطعام التي تقدم للضيوف حتى أنها تغلق الباب لكبرها</w:t>
      </w:r>
      <w:r w:rsidR="000350BF">
        <w:rPr>
          <w:rFonts w:ascii="Simplified Arabic" w:eastAsia="Times New Roman" w:hAnsi="Simplified Arabic" w:cs="Simplified Arabic" w:hint="cs"/>
          <w:sz w:val="28"/>
          <w:szCs w:val="28"/>
          <w:rtl/>
        </w:rPr>
        <w:t>؛</w:t>
      </w:r>
      <w:r w:rsidR="00446696">
        <w:rPr>
          <w:rFonts w:ascii="Simplified Arabic" w:eastAsia="Times New Roman" w:hAnsi="Simplified Arabic" w:cs="Simplified Arabic" w:hint="cs"/>
          <w:sz w:val="28"/>
          <w:szCs w:val="28"/>
          <w:rtl/>
        </w:rPr>
        <w:t xml:space="preserve"> وهي دلالة على الكرم ومن ا</w:t>
      </w:r>
      <w:r w:rsidR="000350BF">
        <w:rPr>
          <w:rFonts w:ascii="Simplified Arabic" w:eastAsia="Times New Roman" w:hAnsi="Simplified Arabic" w:cs="Simplified Arabic" w:hint="cs"/>
          <w:sz w:val="28"/>
          <w:szCs w:val="28"/>
          <w:rtl/>
        </w:rPr>
        <w:t>لأ</w:t>
      </w:r>
      <w:r w:rsidR="007B6931">
        <w:rPr>
          <w:rFonts w:ascii="Simplified Arabic" w:eastAsia="Times New Roman" w:hAnsi="Simplified Arabic" w:cs="Simplified Arabic" w:hint="cs"/>
          <w:sz w:val="28"/>
          <w:szCs w:val="28"/>
          <w:rtl/>
        </w:rPr>
        <w:t xml:space="preserve">شياء التي تكسب الحمد، بعد أن </w:t>
      </w:r>
      <w:r w:rsidR="00446696">
        <w:rPr>
          <w:rFonts w:ascii="Simplified Arabic" w:eastAsia="Times New Roman" w:hAnsi="Simplified Arabic" w:cs="Simplified Arabic" w:hint="cs"/>
          <w:sz w:val="28"/>
          <w:szCs w:val="28"/>
          <w:rtl/>
        </w:rPr>
        <w:t>صور لنا ما تحويه من لحم وثريد، أي مما لذَّ وطاب في قوله: (</w:t>
      </w:r>
      <w:r w:rsidR="00446696" w:rsidRPr="00E17C34">
        <w:rPr>
          <w:rFonts w:ascii="Simplified Arabic" w:eastAsia="Times New Roman" w:hAnsi="Simplified Arabic" w:cs="Simplified Arabic"/>
          <w:b/>
          <w:bCs/>
          <w:sz w:val="28"/>
          <w:szCs w:val="28"/>
          <w:rtl/>
        </w:rPr>
        <w:t xml:space="preserve">مُكلَّلةٍ لَحماً </w:t>
      </w:r>
      <w:proofErr w:type="spellStart"/>
      <w:r w:rsidR="00446696" w:rsidRPr="00E17C34">
        <w:rPr>
          <w:rFonts w:ascii="Simplified Arabic" w:eastAsia="Times New Roman" w:hAnsi="Simplified Arabic" w:cs="Simplified Arabic"/>
          <w:b/>
          <w:bCs/>
          <w:sz w:val="28"/>
          <w:szCs w:val="28"/>
          <w:rtl/>
        </w:rPr>
        <w:t>مُدَفِّقةٍ</w:t>
      </w:r>
      <w:proofErr w:type="spellEnd"/>
      <w:r w:rsidR="00446696" w:rsidRPr="00E17C34">
        <w:rPr>
          <w:rFonts w:ascii="Simplified Arabic" w:eastAsia="Times New Roman" w:hAnsi="Simplified Arabic" w:cs="Simplified Arabic"/>
          <w:b/>
          <w:bCs/>
          <w:sz w:val="28"/>
          <w:szCs w:val="28"/>
          <w:rtl/>
        </w:rPr>
        <w:t xml:space="preserve"> ثَر</w:t>
      </w:r>
      <w:r w:rsidR="00446696">
        <w:rPr>
          <w:rFonts w:ascii="Simplified Arabic" w:eastAsia="Times New Roman" w:hAnsi="Simplified Arabic" w:cs="Simplified Arabic" w:hint="cs"/>
          <w:b/>
          <w:bCs/>
          <w:sz w:val="28"/>
          <w:szCs w:val="28"/>
          <w:rtl/>
        </w:rPr>
        <w:t>ْ</w:t>
      </w:r>
      <w:r w:rsidR="00446696" w:rsidRPr="00E17C34">
        <w:rPr>
          <w:rFonts w:ascii="Simplified Arabic" w:eastAsia="Times New Roman" w:hAnsi="Simplified Arabic" w:cs="Simplified Arabic"/>
          <w:b/>
          <w:bCs/>
          <w:sz w:val="28"/>
          <w:szCs w:val="28"/>
          <w:rtl/>
        </w:rPr>
        <w:t>دا</w:t>
      </w:r>
      <w:r w:rsidR="00446696">
        <w:rPr>
          <w:rFonts w:ascii="Simplified Arabic" w:eastAsia="Times New Roman" w:hAnsi="Simplified Arabic" w:cs="Simplified Arabic" w:hint="cs"/>
          <w:b/>
          <w:bCs/>
          <w:sz w:val="28"/>
          <w:szCs w:val="28"/>
          <w:rtl/>
        </w:rPr>
        <w:t xml:space="preserve">) </w:t>
      </w:r>
      <w:r w:rsidR="000B314F">
        <w:rPr>
          <w:rFonts w:ascii="Simplified Arabic" w:eastAsia="Times New Roman" w:hAnsi="Simplified Arabic" w:cs="Simplified Arabic" w:hint="cs"/>
          <w:sz w:val="28"/>
          <w:szCs w:val="28"/>
          <w:rtl/>
        </w:rPr>
        <w:t xml:space="preserve">وليس فقط الكرم بإعداد </w:t>
      </w:r>
      <w:r w:rsidR="00771FCB">
        <w:rPr>
          <w:rFonts w:ascii="Simplified Arabic" w:eastAsia="Times New Roman" w:hAnsi="Simplified Arabic" w:cs="Simplified Arabic" w:hint="cs"/>
          <w:sz w:val="28"/>
          <w:szCs w:val="28"/>
          <w:rtl/>
        </w:rPr>
        <w:t>القرى للضيوف فحسب؛ بل نجده في البيت الذي بعده قد أعد فرسه وربطه أمام داره، بعد أن جعله كالحجاب يخصه للمهمات، بعد أن هيأ لرعايته عبداً، واصفاً الفرس ب</w:t>
      </w:r>
      <w:r w:rsidR="00FC7E82">
        <w:rPr>
          <w:rFonts w:ascii="Simplified Arabic" w:eastAsia="Times New Roman" w:hAnsi="Simplified Arabic" w:cs="Simplified Arabic" w:hint="cs"/>
          <w:sz w:val="28"/>
          <w:szCs w:val="28"/>
          <w:rtl/>
        </w:rPr>
        <w:t>أ</w:t>
      </w:r>
      <w:r w:rsidR="00771FCB">
        <w:rPr>
          <w:rFonts w:ascii="Simplified Arabic" w:eastAsia="Times New Roman" w:hAnsi="Simplified Arabic" w:cs="Simplified Arabic" w:hint="cs"/>
          <w:sz w:val="28"/>
          <w:szCs w:val="28"/>
          <w:rtl/>
        </w:rPr>
        <w:t>نه (</w:t>
      </w:r>
      <w:r w:rsidR="00771FCB" w:rsidRPr="00E17C34">
        <w:rPr>
          <w:rFonts w:ascii="Simplified Arabic" w:eastAsia="Times New Roman" w:hAnsi="Simplified Arabic" w:cs="Simplified Arabic"/>
          <w:b/>
          <w:bCs/>
          <w:sz w:val="28"/>
          <w:szCs w:val="28"/>
          <w:rtl/>
        </w:rPr>
        <w:t>فَرَسٍ نَه</w:t>
      </w:r>
      <w:r w:rsidR="00771FCB">
        <w:rPr>
          <w:rFonts w:ascii="Simplified Arabic" w:eastAsia="Times New Roman" w:hAnsi="Simplified Arabic" w:cs="Simplified Arabic" w:hint="cs"/>
          <w:b/>
          <w:bCs/>
          <w:sz w:val="28"/>
          <w:szCs w:val="28"/>
          <w:rtl/>
        </w:rPr>
        <w:t>ْ</w:t>
      </w:r>
      <w:r w:rsidR="00771FCB" w:rsidRPr="00E17C34">
        <w:rPr>
          <w:rFonts w:ascii="Simplified Arabic" w:eastAsia="Times New Roman" w:hAnsi="Simplified Arabic" w:cs="Simplified Arabic"/>
          <w:b/>
          <w:bCs/>
          <w:sz w:val="28"/>
          <w:szCs w:val="28"/>
          <w:rtl/>
        </w:rPr>
        <w:t>دٍ عَت</w:t>
      </w:r>
      <w:r w:rsidR="00771FCB">
        <w:rPr>
          <w:rFonts w:ascii="Simplified Arabic" w:eastAsia="Times New Roman" w:hAnsi="Simplified Arabic" w:cs="Simplified Arabic" w:hint="cs"/>
          <w:b/>
          <w:bCs/>
          <w:sz w:val="28"/>
          <w:szCs w:val="28"/>
          <w:rtl/>
        </w:rPr>
        <w:t>ِ</w:t>
      </w:r>
      <w:r w:rsidR="00771FCB" w:rsidRPr="00E17C34">
        <w:rPr>
          <w:rFonts w:ascii="Simplified Arabic" w:eastAsia="Times New Roman" w:hAnsi="Simplified Arabic" w:cs="Simplified Arabic"/>
          <w:b/>
          <w:bCs/>
          <w:sz w:val="28"/>
          <w:szCs w:val="28"/>
          <w:rtl/>
        </w:rPr>
        <w:t>يقٍ</w:t>
      </w:r>
      <w:r w:rsidR="00FC7E82">
        <w:rPr>
          <w:rFonts w:ascii="Simplified Arabic" w:eastAsia="Times New Roman" w:hAnsi="Simplified Arabic" w:cs="Simplified Arabic" w:hint="cs"/>
          <w:b/>
          <w:bCs/>
          <w:sz w:val="28"/>
          <w:szCs w:val="28"/>
          <w:rtl/>
        </w:rPr>
        <w:t>)</w:t>
      </w:r>
      <w:r w:rsidR="00FC7E82">
        <w:rPr>
          <w:rFonts w:ascii="Simplified Arabic" w:eastAsia="Times New Roman" w:hAnsi="Simplified Arabic" w:cs="Simplified Arabic" w:hint="cs"/>
          <w:sz w:val="28"/>
          <w:szCs w:val="28"/>
          <w:rtl/>
        </w:rPr>
        <w:t xml:space="preserve"> أي </w:t>
      </w:r>
      <w:r w:rsidR="000350BF">
        <w:rPr>
          <w:rFonts w:ascii="Simplified Arabic" w:eastAsia="Times New Roman" w:hAnsi="Simplified Arabic" w:cs="Simplified Arabic" w:hint="cs"/>
          <w:sz w:val="28"/>
          <w:szCs w:val="28"/>
          <w:rtl/>
        </w:rPr>
        <w:t xml:space="preserve">كناية عن </w:t>
      </w:r>
      <w:r w:rsidR="0020571F">
        <w:rPr>
          <w:rFonts w:ascii="Simplified Arabic" w:eastAsia="Times New Roman" w:hAnsi="Simplified Arabic" w:cs="Simplified Arabic" w:hint="cs"/>
          <w:sz w:val="28"/>
          <w:szCs w:val="28"/>
          <w:rtl/>
        </w:rPr>
        <w:t>ص</w:t>
      </w:r>
      <w:r w:rsidR="00FC7E82">
        <w:rPr>
          <w:rFonts w:ascii="Simplified Arabic" w:eastAsia="Times New Roman" w:hAnsi="Simplified Arabic" w:cs="Simplified Arabic" w:hint="cs"/>
          <w:sz w:val="28"/>
          <w:szCs w:val="28"/>
          <w:rtl/>
        </w:rPr>
        <w:t>م</w:t>
      </w:r>
      <w:r w:rsidR="0020571F">
        <w:rPr>
          <w:rFonts w:ascii="Simplified Arabic" w:eastAsia="Times New Roman" w:hAnsi="Simplified Arabic" w:cs="Simplified Arabic" w:hint="cs"/>
          <w:sz w:val="28"/>
          <w:szCs w:val="28"/>
          <w:rtl/>
        </w:rPr>
        <w:t>و</w:t>
      </w:r>
      <w:r w:rsidR="00FC7E82">
        <w:rPr>
          <w:rFonts w:ascii="Simplified Arabic" w:eastAsia="Times New Roman" w:hAnsi="Simplified Arabic" w:cs="Simplified Arabic" w:hint="cs"/>
          <w:sz w:val="28"/>
          <w:szCs w:val="28"/>
          <w:rtl/>
        </w:rPr>
        <w:t>د</w:t>
      </w:r>
      <w:r w:rsidR="000350BF">
        <w:rPr>
          <w:rFonts w:ascii="Simplified Arabic" w:eastAsia="Times New Roman" w:hAnsi="Simplified Arabic" w:cs="Simplified Arabic" w:hint="cs"/>
          <w:sz w:val="28"/>
          <w:szCs w:val="28"/>
          <w:rtl/>
        </w:rPr>
        <w:t>ه</w:t>
      </w:r>
      <w:r w:rsidR="005D3D8F">
        <w:rPr>
          <w:rFonts w:ascii="Simplified Arabic" w:eastAsia="Times New Roman" w:hAnsi="Simplified Arabic" w:cs="Simplified Arabic" w:hint="cs"/>
          <w:sz w:val="28"/>
          <w:szCs w:val="28"/>
          <w:rtl/>
        </w:rPr>
        <w:t>ا</w:t>
      </w:r>
      <w:r w:rsidR="00FC7E82">
        <w:rPr>
          <w:rFonts w:ascii="Simplified Arabic" w:eastAsia="Times New Roman" w:hAnsi="Simplified Arabic" w:cs="Simplified Arabic" w:hint="cs"/>
          <w:sz w:val="28"/>
          <w:szCs w:val="28"/>
          <w:rtl/>
        </w:rPr>
        <w:t xml:space="preserve"> بوجه الأعداء.</w:t>
      </w:r>
    </w:p>
    <w:p w:rsidR="001075BD" w:rsidRDefault="00D93BB3" w:rsidP="00B40A23">
      <w:pPr>
        <w:spacing w:after="0" w:line="240" w:lineRule="auto"/>
        <w:jc w:val="lowKashida"/>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rPr>
        <w:t xml:space="preserve">    </w:t>
      </w:r>
      <w:r w:rsidR="00FC7E82">
        <w:rPr>
          <w:rFonts w:ascii="Simplified Arabic" w:eastAsia="Times New Roman" w:hAnsi="Simplified Arabic" w:cs="Simplified Arabic" w:hint="cs"/>
          <w:sz w:val="28"/>
          <w:szCs w:val="28"/>
          <w:rtl/>
        </w:rPr>
        <w:t xml:space="preserve"> وفي البيت السابع يعود الشاعر للحديث عن بني قومه وعمومته </w:t>
      </w:r>
      <w:r w:rsidR="00174558">
        <w:rPr>
          <w:rFonts w:ascii="Simplified Arabic" w:eastAsia="Times New Roman" w:hAnsi="Simplified Arabic" w:cs="Simplified Arabic" w:hint="cs"/>
          <w:sz w:val="28"/>
          <w:szCs w:val="28"/>
          <w:rtl/>
        </w:rPr>
        <w:t>مُذكراً</w:t>
      </w:r>
      <w:r w:rsidR="00FC7E82">
        <w:rPr>
          <w:rFonts w:ascii="Simplified Arabic" w:eastAsia="Times New Roman" w:hAnsi="Simplified Arabic" w:cs="Simplified Arabic" w:hint="cs"/>
          <w:sz w:val="28"/>
          <w:szCs w:val="28"/>
          <w:rtl/>
        </w:rPr>
        <w:t xml:space="preserve"> </w:t>
      </w:r>
      <w:r w:rsidR="005D3D8F">
        <w:rPr>
          <w:rFonts w:ascii="Simplified Arabic" w:eastAsia="Times New Roman" w:hAnsi="Simplified Arabic" w:cs="Simplified Arabic" w:hint="cs"/>
          <w:sz w:val="28"/>
          <w:szCs w:val="28"/>
          <w:rtl/>
        </w:rPr>
        <w:t>و</w:t>
      </w:r>
      <w:r w:rsidR="00174558">
        <w:rPr>
          <w:rFonts w:ascii="Simplified Arabic" w:eastAsia="Times New Roman" w:hAnsi="Simplified Arabic" w:cs="Simplified Arabic" w:hint="cs"/>
          <w:sz w:val="28"/>
          <w:szCs w:val="28"/>
          <w:rtl/>
        </w:rPr>
        <w:t>عاقداً مقارنة بينه وبينهم ل</w:t>
      </w:r>
      <w:r w:rsidR="00B40A23">
        <w:rPr>
          <w:rFonts w:ascii="Simplified Arabic" w:eastAsia="Times New Roman" w:hAnsi="Simplified Arabic" w:cs="Simplified Arabic" w:hint="cs"/>
          <w:sz w:val="28"/>
          <w:szCs w:val="28"/>
          <w:rtl/>
        </w:rPr>
        <w:t>يكشف لنا الفر</w:t>
      </w:r>
      <w:r w:rsidR="00174558">
        <w:rPr>
          <w:rFonts w:ascii="Simplified Arabic" w:eastAsia="Times New Roman" w:hAnsi="Simplified Arabic" w:cs="Simplified Arabic" w:hint="cs"/>
          <w:sz w:val="28"/>
          <w:szCs w:val="28"/>
          <w:rtl/>
        </w:rPr>
        <w:t xml:space="preserve">ق الشاسع بينه وبينهم فيعقد موازنه تصب في باب المبادئ والقيم </w:t>
      </w:r>
      <w:r w:rsidR="00174558">
        <w:rPr>
          <w:rFonts w:ascii="Simplified Arabic" w:eastAsia="Times New Roman" w:hAnsi="Simplified Arabic" w:cs="Simplified Arabic" w:hint="cs"/>
          <w:sz w:val="28"/>
          <w:szCs w:val="28"/>
          <w:rtl/>
        </w:rPr>
        <w:lastRenderedPageBreak/>
        <w:t xml:space="preserve">الاجتماعية التي ألفتها أُسرته، وقد ذكر </w:t>
      </w:r>
      <w:r w:rsidR="00D16AE6">
        <w:rPr>
          <w:rFonts w:ascii="Simplified Arabic" w:eastAsia="Times New Roman" w:hAnsi="Simplified Arabic" w:cs="Simplified Arabic" w:hint="cs"/>
          <w:sz w:val="28"/>
          <w:szCs w:val="28"/>
          <w:rtl/>
        </w:rPr>
        <w:t>تلك</w:t>
      </w:r>
      <w:r w:rsidR="00174558">
        <w:rPr>
          <w:rFonts w:ascii="Simplified Arabic" w:eastAsia="Times New Roman" w:hAnsi="Simplified Arabic" w:cs="Simplified Arabic" w:hint="cs"/>
          <w:sz w:val="28"/>
          <w:szCs w:val="28"/>
          <w:rtl/>
        </w:rPr>
        <w:t xml:space="preserve"> الفر</w:t>
      </w:r>
      <w:r w:rsidR="00D16AE6">
        <w:rPr>
          <w:rFonts w:ascii="Simplified Arabic" w:eastAsia="Times New Roman" w:hAnsi="Simplified Arabic" w:cs="Simplified Arabic" w:hint="cs"/>
          <w:sz w:val="28"/>
          <w:szCs w:val="28"/>
          <w:rtl/>
        </w:rPr>
        <w:t>و</w:t>
      </w:r>
      <w:r w:rsidR="00174558">
        <w:rPr>
          <w:rFonts w:ascii="Simplified Arabic" w:eastAsia="Times New Roman" w:hAnsi="Simplified Arabic" w:cs="Simplified Arabic" w:hint="cs"/>
          <w:sz w:val="28"/>
          <w:szCs w:val="28"/>
          <w:rtl/>
        </w:rPr>
        <w:t xml:space="preserve">ق حين بين </w:t>
      </w:r>
      <w:r w:rsidR="00D16AE6">
        <w:rPr>
          <w:rFonts w:ascii="Simplified Arabic" w:eastAsia="Times New Roman" w:hAnsi="Simplified Arabic" w:cs="Simplified Arabic" w:hint="cs"/>
          <w:sz w:val="28"/>
          <w:szCs w:val="28"/>
          <w:rtl/>
        </w:rPr>
        <w:t>أنهم لا يسرعون إلى نجدته في المعارك وهو الذي لا يتوان</w:t>
      </w:r>
      <w:r w:rsidR="00D16AE6">
        <w:rPr>
          <w:rFonts w:ascii="Simplified Arabic" w:eastAsia="Times New Roman" w:hAnsi="Simplified Arabic" w:cs="Simplified Arabic" w:hint="eastAsia"/>
          <w:sz w:val="28"/>
          <w:szCs w:val="28"/>
          <w:rtl/>
        </w:rPr>
        <w:t>ى</w:t>
      </w:r>
      <w:r w:rsidR="00D16AE6">
        <w:rPr>
          <w:rFonts w:ascii="Simplified Arabic" w:eastAsia="Times New Roman" w:hAnsi="Simplified Arabic" w:cs="Simplified Arabic" w:hint="cs"/>
          <w:sz w:val="28"/>
          <w:szCs w:val="28"/>
          <w:rtl/>
        </w:rPr>
        <w:t xml:space="preserve"> عن نجدتهم وخلاصهم والدفاع عنهم ضد الأعداء، </w:t>
      </w:r>
      <w:r w:rsidR="00297E85">
        <w:rPr>
          <w:rFonts w:ascii="Simplified Arabic" w:eastAsia="Times New Roman" w:hAnsi="Simplified Arabic" w:cs="Simplified Arabic" w:hint="cs"/>
          <w:sz w:val="28"/>
          <w:szCs w:val="28"/>
          <w:rtl/>
        </w:rPr>
        <w:t>و</w:t>
      </w:r>
      <w:r w:rsidR="00B40A23">
        <w:rPr>
          <w:rFonts w:ascii="Simplified Arabic" w:eastAsia="Times New Roman" w:hAnsi="Simplified Arabic" w:cs="Simplified Arabic" w:hint="cs"/>
          <w:sz w:val="28"/>
          <w:szCs w:val="28"/>
          <w:rtl/>
        </w:rPr>
        <w:t>إ</w:t>
      </w:r>
      <w:r w:rsidR="00297E85">
        <w:rPr>
          <w:rFonts w:ascii="Simplified Arabic" w:eastAsia="Times New Roman" w:hAnsi="Simplified Arabic" w:cs="Simplified Arabic" w:hint="cs"/>
          <w:sz w:val="28"/>
          <w:szCs w:val="28"/>
          <w:rtl/>
        </w:rPr>
        <w:t>ن</w:t>
      </w:r>
      <w:r w:rsidR="00B40A23">
        <w:rPr>
          <w:rFonts w:ascii="Simplified Arabic" w:eastAsia="Times New Roman" w:hAnsi="Simplified Arabic" w:cs="Simplified Arabic" w:hint="cs"/>
          <w:sz w:val="28"/>
          <w:szCs w:val="28"/>
          <w:rtl/>
        </w:rPr>
        <w:t>ْ</w:t>
      </w:r>
      <w:r w:rsidR="00297E85">
        <w:rPr>
          <w:rFonts w:ascii="Simplified Arabic" w:eastAsia="Times New Roman" w:hAnsi="Simplified Arabic" w:cs="Simplified Arabic" w:hint="cs"/>
          <w:sz w:val="28"/>
          <w:szCs w:val="28"/>
          <w:rtl/>
        </w:rPr>
        <w:t xml:space="preserve"> هم اغتابوه، ترفع عنهم (</w:t>
      </w:r>
      <w:r w:rsidR="00297E85" w:rsidRPr="00E17C34">
        <w:rPr>
          <w:rFonts w:ascii="Simplified Arabic" w:eastAsia="Times New Roman" w:hAnsi="Simplified Arabic" w:cs="Simplified Arabic"/>
          <w:b/>
          <w:bCs/>
          <w:sz w:val="28"/>
          <w:szCs w:val="28"/>
          <w:rtl/>
        </w:rPr>
        <w:t>فَإِن</w:t>
      </w:r>
      <w:r w:rsidR="00297E85">
        <w:rPr>
          <w:rFonts w:ascii="Simplified Arabic" w:eastAsia="Times New Roman" w:hAnsi="Simplified Arabic" w:cs="Simplified Arabic" w:hint="cs"/>
          <w:b/>
          <w:bCs/>
          <w:sz w:val="28"/>
          <w:szCs w:val="28"/>
          <w:rtl/>
        </w:rPr>
        <w:t>ْ</w:t>
      </w:r>
      <w:r w:rsidR="00297E85" w:rsidRPr="00E17C34">
        <w:rPr>
          <w:rFonts w:ascii="Simplified Arabic" w:eastAsia="Times New Roman" w:hAnsi="Simplified Arabic" w:cs="Simplified Arabic"/>
          <w:b/>
          <w:bCs/>
          <w:sz w:val="28"/>
          <w:szCs w:val="28"/>
          <w:rtl/>
        </w:rPr>
        <w:t xml:space="preserve"> يَأكُلوا لَحمي وَفَر</w:t>
      </w:r>
      <w:r w:rsidR="00297E85">
        <w:rPr>
          <w:rFonts w:ascii="Simplified Arabic" w:eastAsia="Times New Roman" w:hAnsi="Simplified Arabic" w:cs="Simplified Arabic" w:hint="cs"/>
          <w:b/>
          <w:bCs/>
          <w:sz w:val="28"/>
          <w:szCs w:val="28"/>
          <w:rtl/>
        </w:rPr>
        <w:t>ْ</w:t>
      </w:r>
      <w:r w:rsidR="00297E85" w:rsidRPr="00E17C34">
        <w:rPr>
          <w:rFonts w:ascii="Simplified Arabic" w:eastAsia="Times New Roman" w:hAnsi="Simplified Arabic" w:cs="Simplified Arabic"/>
          <w:b/>
          <w:bCs/>
          <w:sz w:val="28"/>
          <w:szCs w:val="28"/>
          <w:rtl/>
        </w:rPr>
        <w:t>تُ لح</w:t>
      </w:r>
      <w:r w:rsidR="00297E85">
        <w:rPr>
          <w:rFonts w:ascii="Simplified Arabic" w:eastAsia="Times New Roman" w:hAnsi="Simplified Arabic" w:cs="Simplified Arabic" w:hint="cs"/>
          <w:b/>
          <w:bCs/>
          <w:sz w:val="28"/>
          <w:szCs w:val="28"/>
          <w:rtl/>
        </w:rPr>
        <w:t>ُ</w:t>
      </w:r>
      <w:r w:rsidR="00297E85" w:rsidRPr="00E17C34">
        <w:rPr>
          <w:rFonts w:ascii="Simplified Arabic" w:eastAsia="Times New Roman" w:hAnsi="Simplified Arabic" w:cs="Simplified Arabic"/>
          <w:b/>
          <w:bCs/>
          <w:sz w:val="28"/>
          <w:szCs w:val="28"/>
          <w:rtl/>
        </w:rPr>
        <w:t>ومَهُم</w:t>
      </w:r>
      <w:r w:rsidR="00297E85">
        <w:rPr>
          <w:rFonts w:ascii="Simplified Arabic" w:eastAsia="Times New Roman" w:hAnsi="Simplified Arabic" w:cs="Simplified Arabic" w:hint="cs"/>
          <w:b/>
          <w:bCs/>
          <w:sz w:val="28"/>
          <w:szCs w:val="28"/>
          <w:rtl/>
        </w:rPr>
        <w:t xml:space="preserve">ْ) </w:t>
      </w:r>
      <w:r w:rsidR="00297E85">
        <w:rPr>
          <w:rFonts w:ascii="Simplified Arabic" w:eastAsia="Times New Roman" w:hAnsi="Simplified Arabic" w:cs="Simplified Arabic" w:hint="cs"/>
          <w:sz w:val="28"/>
          <w:szCs w:val="28"/>
          <w:rtl/>
        </w:rPr>
        <w:t>هنا أورد الشاعر لفظة الأكل كناية عن الغيبة، و</w:t>
      </w:r>
      <w:r w:rsidR="00816C74">
        <w:rPr>
          <w:rFonts w:ascii="Simplified Arabic" w:eastAsia="Times New Roman" w:hAnsi="Simplified Arabic" w:cs="Simplified Arabic" w:hint="cs"/>
          <w:sz w:val="28"/>
          <w:szCs w:val="28"/>
          <w:rtl/>
        </w:rPr>
        <w:t>إ</w:t>
      </w:r>
      <w:r w:rsidR="00297E85">
        <w:rPr>
          <w:rFonts w:ascii="Simplified Arabic" w:eastAsia="Times New Roman" w:hAnsi="Simplified Arabic" w:cs="Simplified Arabic" w:hint="cs"/>
          <w:sz w:val="28"/>
          <w:szCs w:val="28"/>
          <w:rtl/>
        </w:rPr>
        <w:t>ن هم هدموا مجده؛ فإنه يصنع العكس يبني لهم مجداً يخلدُ ذكرهم (</w:t>
      </w:r>
      <w:r w:rsidR="00297E85" w:rsidRPr="00E17C34">
        <w:rPr>
          <w:rFonts w:ascii="Simplified Arabic" w:eastAsia="Times New Roman" w:hAnsi="Simplified Arabic" w:cs="Simplified Arabic"/>
          <w:b/>
          <w:bCs/>
          <w:sz w:val="28"/>
          <w:szCs w:val="28"/>
          <w:rtl/>
        </w:rPr>
        <w:t>وَإِن يَه</w:t>
      </w:r>
      <w:r w:rsidR="00297E85">
        <w:rPr>
          <w:rFonts w:ascii="Simplified Arabic" w:eastAsia="Times New Roman" w:hAnsi="Simplified Arabic" w:cs="Simplified Arabic" w:hint="cs"/>
          <w:b/>
          <w:bCs/>
          <w:sz w:val="28"/>
          <w:szCs w:val="28"/>
          <w:rtl/>
        </w:rPr>
        <w:t>ْ</w:t>
      </w:r>
      <w:r w:rsidR="00297E85" w:rsidRPr="00E17C34">
        <w:rPr>
          <w:rFonts w:ascii="Simplified Arabic" w:eastAsia="Times New Roman" w:hAnsi="Simplified Arabic" w:cs="Simplified Arabic"/>
          <w:b/>
          <w:bCs/>
          <w:sz w:val="28"/>
          <w:szCs w:val="28"/>
          <w:rtl/>
        </w:rPr>
        <w:t>دِموا مَج</w:t>
      </w:r>
      <w:r w:rsidR="00297E85">
        <w:rPr>
          <w:rFonts w:ascii="Simplified Arabic" w:eastAsia="Times New Roman" w:hAnsi="Simplified Arabic" w:cs="Simplified Arabic" w:hint="cs"/>
          <w:b/>
          <w:bCs/>
          <w:sz w:val="28"/>
          <w:szCs w:val="28"/>
          <w:rtl/>
        </w:rPr>
        <w:t>ْ</w:t>
      </w:r>
      <w:r w:rsidR="00297E85" w:rsidRPr="00E17C34">
        <w:rPr>
          <w:rFonts w:ascii="Simplified Arabic" w:eastAsia="Times New Roman" w:hAnsi="Simplified Arabic" w:cs="Simplified Arabic"/>
          <w:b/>
          <w:bCs/>
          <w:sz w:val="28"/>
          <w:szCs w:val="28"/>
          <w:rtl/>
        </w:rPr>
        <w:t>دي بنيتُ لَهُم مَج</w:t>
      </w:r>
      <w:r w:rsidR="00297E85">
        <w:rPr>
          <w:rFonts w:ascii="Simplified Arabic" w:eastAsia="Times New Roman" w:hAnsi="Simplified Arabic" w:cs="Simplified Arabic" w:hint="cs"/>
          <w:b/>
          <w:bCs/>
          <w:sz w:val="28"/>
          <w:szCs w:val="28"/>
          <w:rtl/>
        </w:rPr>
        <w:t>ْ</w:t>
      </w:r>
      <w:r w:rsidR="00297E85" w:rsidRPr="00E17C34">
        <w:rPr>
          <w:rFonts w:ascii="Simplified Arabic" w:eastAsia="Times New Roman" w:hAnsi="Simplified Arabic" w:cs="Simplified Arabic"/>
          <w:b/>
          <w:bCs/>
          <w:sz w:val="28"/>
          <w:szCs w:val="28"/>
          <w:rtl/>
        </w:rPr>
        <w:t>دا</w:t>
      </w:r>
      <w:r w:rsidR="00297E85">
        <w:rPr>
          <w:rFonts w:ascii="Simplified Arabic" w:eastAsia="Times New Roman" w:hAnsi="Simplified Arabic" w:cs="Simplified Arabic" w:hint="cs"/>
          <w:b/>
          <w:bCs/>
          <w:sz w:val="28"/>
          <w:szCs w:val="28"/>
          <w:rtl/>
        </w:rPr>
        <w:t>)</w:t>
      </w:r>
      <w:r w:rsidR="00297E85">
        <w:rPr>
          <w:rFonts w:ascii="Simplified Arabic" w:eastAsia="Times New Roman" w:hAnsi="Simplified Arabic" w:cs="Simplified Arabic" w:hint="cs"/>
          <w:sz w:val="28"/>
          <w:szCs w:val="28"/>
          <w:rtl/>
        </w:rPr>
        <w:t xml:space="preserve"> و</w:t>
      </w:r>
      <w:r w:rsidR="00816C74">
        <w:rPr>
          <w:rFonts w:ascii="Simplified Arabic" w:eastAsia="Times New Roman" w:hAnsi="Simplified Arabic" w:cs="Simplified Arabic" w:hint="cs"/>
          <w:sz w:val="28"/>
          <w:szCs w:val="28"/>
          <w:rtl/>
        </w:rPr>
        <w:t>إ</w:t>
      </w:r>
      <w:r w:rsidR="00297E85">
        <w:rPr>
          <w:rFonts w:ascii="Simplified Arabic" w:eastAsia="Times New Roman" w:hAnsi="Simplified Arabic" w:cs="Simplified Arabic" w:hint="cs"/>
          <w:sz w:val="28"/>
          <w:szCs w:val="28"/>
          <w:rtl/>
        </w:rPr>
        <w:t xml:space="preserve">ن لم يحفظوا </w:t>
      </w:r>
      <w:r w:rsidR="00500D80">
        <w:rPr>
          <w:rFonts w:ascii="Simplified Arabic" w:eastAsia="Times New Roman" w:hAnsi="Simplified Arabic" w:cs="Simplified Arabic" w:hint="cs"/>
          <w:sz w:val="28"/>
          <w:szCs w:val="28"/>
          <w:rtl/>
        </w:rPr>
        <w:t>سره، ولا يدافعون عنه</w:t>
      </w:r>
      <w:r w:rsidR="00297E85">
        <w:rPr>
          <w:rFonts w:ascii="Simplified Arabic" w:eastAsia="Times New Roman" w:hAnsi="Simplified Arabic" w:cs="Simplified Arabic" w:hint="cs"/>
          <w:sz w:val="28"/>
          <w:szCs w:val="28"/>
          <w:rtl/>
        </w:rPr>
        <w:t xml:space="preserve"> </w:t>
      </w:r>
      <w:r w:rsidR="00500D80">
        <w:rPr>
          <w:rFonts w:ascii="Simplified Arabic" w:eastAsia="Times New Roman" w:hAnsi="Simplified Arabic" w:cs="Simplified Arabic" w:hint="cs"/>
          <w:sz w:val="28"/>
          <w:szCs w:val="28"/>
          <w:rtl/>
        </w:rPr>
        <w:t>في غيبته، فإنه يحفظ لهم سرهم (</w:t>
      </w:r>
      <w:r w:rsidR="00500D80" w:rsidRPr="00E17C34">
        <w:rPr>
          <w:rFonts w:ascii="Simplified Arabic" w:eastAsia="Times New Roman" w:hAnsi="Simplified Arabic" w:cs="Simplified Arabic"/>
          <w:b/>
          <w:bCs/>
          <w:sz w:val="28"/>
          <w:szCs w:val="28"/>
          <w:rtl/>
        </w:rPr>
        <w:t>وَإِن</w:t>
      </w:r>
      <w:r w:rsidR="00500D80">
        <w:rPr>
          <w:rFonts w:ascii="Simplified Arabic" w:eastAsia="Times New Roman" w:hAnsi="Simplified Arabic" w:cs="Simplified Arabic" w:hint="cs"/>
          <w:b/>
          <w:bCs/>
          <w:sz w:val="28"/>
          <w:szCs w:val="28"/>
          <w:rtl/>
        </w:rPr>
        <w:t>ْ</w:t>
      </w:r>
      <w:r w:rsidR="00500D80" w:rsidRPr="00E17C34">
        <w:rPr>
          <w:rFonts w:ascii="Simplified Arabic" w:eastAsia="Times New Roman" w:hAnsi="Simplified Arabic" w:cs="Simplified Arabic"/>
          <w:b/>
          <w:bCs/>
          <w:sz w:val="28"/>
          <w:szCs w:val="28"/>
          <w:rtl/>
        </w:rPr>
        <w:t xml:space="preserve"> ضَيَّعوا غيبي حَفظ</w:t>
      </w:r>
      <w:r w:rsidR="00500D80">
        <w:rPr>
          <w:rFonts w:ascii="Simplified Arabic" w:eastAsia="Times New Roman" w:hAnsi="Simplified Arabic" w:cs="Simplified Arabic" w:hint="cs"/>
          <w:b/>
          <w:bCs/>
          <w:sz w:val="28"/>
          <w:szCs w:val="28"/>
          <w:rtl/>
        </w:rPr>
        <w:t>ْ</w:t>
      </w:r>
      <w:r w:rsidR="00500D80" w:rsidRPr="00E17C34">
        <w:rPr>
          <w:rFonts w:ascii="Simplified Arabic" w:eastAsia="Times New Roman" w:hAnsi="Simplified Arabic" w:cs="Simplified Arabic"/>
          <w:b/>
          <w:bCs/>
          <w:sz w:val="28"/>
          <w:szCs w:val="28"/>
          <w:rtl/>
        </w:rPr>
        <w:t>تُ غ</w:t>
      </w:r>
      <w:r w:rsidR="00500D80">
        <w:rPr>
          <w:rFonts w:ascii="Simplified Arabic" w:eastAsia="Times New Roman" w:hAnsi="Simplified Arabic" w:cs="Simplified Arabic" w:hint="cs"/>
          <w:b/>
          <w:bCs/>
          <w:sz w:val="28"/>
          <w:szCs w:val="28"/>
          <w:rtl/>
        </w:rPr>
        <w:t>ُ</w:t>
      </w:r>
      <w:r w:rsidR="00500D80">
        <w:rPr>
          <w:rFonts w:ascii="Simplified Arabic" w:eastAsia="Times New Roman" w:hAnsi="Simplified Arabic" w:cs="Simplified Arabic"/>
          <w:b/>
          <w:bCs/>
          <w:sz w:val="28"/>
          <w:szCs w:val="28"/>
          <w:rtl/>
        </w:rPr>
        <w:t>يوبَه</w:t>
      </w:r>
      <w:r w:rsidR="00500D80">
        <w:rPr>
          <w:rFonts w:ascii="Simplified Arabic" w:eastAsia="Times New Roman" w:hAnsi="Simplified Arabic" w:cs="Simplified Arabic" w:hint="cs"/>
          <w:b/>
          <w:bCs/>
          <w:sz w:val="28"/>
          <w:szCs w:val="28"/>
          <w:rtl/>
        </w:rPr>
        <w:t>ُ</w:t>
      </w:r>
      <w:r w:rsidR="00500D80" w:rsidRPr="00E17C34">
        <w:rPr>
          <w:rFonts w:ascii="Simplified Arabic" w:eastAsia="Times New Roman" w:hAnsi="Simplified Arabic" w:cs="Simplified Arabic"/>
          <w:b/>
          <w:bCs/>
          <w:sz w:val="28"/>
          <w:szCs w:val="28"/>
          <w:rtl/>
        </w:rPr>
        <w:t>م</w:t>
      </w:r>
      <w:r w:rsidR="00500D80">
        <w:rPr>
          <w:rFonts w:ascii="Simplified Arabic" w:eastAsia="Times New Roman" w:hAnsi="Simplified Arabic" w:cs="Simplified Arabic" w:hint="cs"/>
          <w:b/>
          <w:bCs/>
          <w:sz w:val="28"/>
          <w:szCs w:val="28"/>
          <w:rtl/>
        </w:rPr>
        <w:t>ْ)</w:t>
      </w:r>
      <w:r w:rsidR="005656FF">
        <w:rPr>
          <w:rFonts w:ascii="Simplified Arabic" w:eastAsia="Times New Roman" w:hAnsi="Simplified Arabic" w:cs="Simplified Arabic" w:hint="cs"/>
          <w:b/>
          <w:bCs/>
          <w:sz w:val="28"/>
          <w:szCs w:val="28"/>
          <w:rtl/>
        </w:rPr>
        <w:t xml:space="preserve"> </w:t>
      </w:r>
      <w:r w:rsidR="005656FF">
        <w:rPr>
          <w:rFonts w:ascii="Simplified Arabic" w:eastAsia="Times New Roman" w:hAnsi="Simplified Arabic" w:cs="Simplified Arabic" w:hint="cs"/>
          <w:sz w:val="28"/>
          <w:szCs w:val="28"/>
          <w:rtl/>
        </w:rPr>
        <w:t>و</w:t>
      </w:r>
      <w:r w:rsidR="00816C74">
        <w:rPr>
          <w:rFonts w:ascii="Simplified Arabic" w:eastAsia="Times New Roman" w:hAnsi="Simplified Arabic" w:cs="Simplified Arabic" w:hint="cs"/>
          <w:sz w:val="28"/>
          <w:szCs w:val="28"/>
          <w:rtl/>
        </w:rPr>
        <w:t>إ</w:t>
      </w:r>
      <w:r w:rsidR="005656FF">
        <w:rPr>
          <w:rFonts w:ascii="Simplified Arabic" w:eastAsia="Times New Roman" w:hAnsi="Simplified Arabic" w:cs="Simplified Arabic" w:hint="cs"/>
          <w:sz w:val="28"/>
          <w:szCs w:val="28"/>
          <w:rtl/>
        </w:rPr>
        <w:t>ن هم تمنوا له الضلال، وعدم الخير، فإنه يسدي لهم النصح والرشاد إلى الطريق المستقيم الذي يحقق لهم المنفعة والخير(</w:t>
      </w:r>
      <w:r w:rsidR="005656FF" w:rsidRPr="00E17C34">
        <w:rPr>
          <w:rFonts w:ascii="Simplified Arabic" w:eastAsia="Times New Roman" w:hAnsi="Simplified Arabic" w:cs="Simplified Arabic"/>
          <w:b/>
          <w:bCs/>
          <w:sz w:val="28"/>
          <w:szCs w:val="28"/>
          <w:rtl/>
        </w:rPr>
        <w:t>وَإِن هُم</w:t>
      </w:r>
      <w:r w:rsidR="005656FF">
        <w:rPr>
          <w:rFonts w:ascii="Simplified Arabic" w:eastAsia="Times New Roman" w:hAnsi="Simplified Arabic" w:cs="Simplified Arabic" w:hint="cs"/>
          <w:b/>
          <w:bCs/>
          <w:sz w:val="28"/>
          <w:szCs w:val="28"/>
          <w:rtl/>
        </w:rPr>
        <w:t>ْ</w:t>
      </w:r>
      <w:r w:rsidR="005656FF" w:rsidRPr="00E17C34">
        <w:rPr>
          <w:rFonts w:ascii="Simplified Arabic" w:eastAsia="Times New Roman" w:hAnsi="Simplified Arabic" w:cs="Simplified Arabic"/>
          <w:b/>
          <w:bCs/>
          <w:sz w:val="28"/>
          <w:szCs w:val="28"/>
          <w:rtl/>
        </w:rPr>
        <w:t xml:space="preserve"> هَوَوا غَييِّ هَوَيتُ لَهُم رُش</w:t>
      </w:r>
      <w:r w:rsidR="005656FF">
        <w:rPr>
          <w:rFonts w:ascii="Simplified Arabic" w:eastAsia="Times New Roman" w:hAnsi="Simplified Arabic" w:cs="Simplified Arabic" w:hint="cs"/>
          <w:b/>
          <w:bCs/>
          <w:sz w:val="28"/>
          <w:szCs w:val="28"/>
          <w:rtl/>
        </w:rPr>
        <w:t>ْ</w:t>
      </w:r>
      <w:r w:rsidR="005656FF" w:rsidRPr="00E17C34">
        <w:rPr>
          <w:rFonts w:ascii="Simplified Arabic" w:eastAsia="Times New Roman" w:hAnsi="Simplified Arabic" w:cs="Simplified Arabic"/>
          <w:b/>
          <w:bCs/>
          <w:sz w:val="28"/>
          <w:szCs w:val="28"/>
          <w:rtl/>
        </w:rPr>
        <w:t>دا</w:t>
      </w:r>
      <w:r w:rsidR="005656FF">
        <w:rPr>
          <w:rFonts w:ascii="Simplified Arabic" w:eastAsia="Times New Roman" w:hAnsi="Simplified Arabic" w:cs="Simplified Arabic" w:hint="cs"/>
          <w:b/>
          <w:bCs/>
          <w:sz w:val="28"/>
          <w:szCs w:val="28"/>
          <w:rtl/>
        </w:rPr>
        <w:t xml:space="preserve">) </w:t>
      </w:r>
      <w:r w:rsidR="005656FF">
        <w:rPr>
          <w:rFonts w:ascii="Simplified Arabic" w:eastAsia="Times New Roman" w:hAnsi="Simplified Arabic" w:cs="Simplified Arabic" w:hint="cs"/>
          <w:sz w:val="28"/>
          <w:szCs w:val="28"/>
          <w:rtl/>
        </w:rPr>
        <w:t xml:space="preserve">كما يقر الشاعر </w:t>
      </w:r>
      <w:r w:rsidR="001075BD">
        <w:rPr>
          <w:rFonts w:ascii="Simplified Arabic" w:eastAsia="Times New Roman" w:hAnsi="Simplified Arabic" w:cs="Simplified Arabic" w:hint="cs"/>
          <w:sz w:val="28"/>
          <w:szCs w:val="28"/>
          <w:rtl/>
        </w:rPr>
        <w:t>أ</w:t>
      </w:r>
      <w:r w:rsidR="005656FF">
        <w:rPr>
          <w:rFonts w:ascii="Simplified Arabic" w:eastAsia="Times New Roman" w:hAnsi="Simplified Arabic" w:cs="Simplified Arabic" w:hint="cs"/>
          <w:sz w:val="28"/>
          <w:szCs w:val="28"/>
          <w:rtl/>
        </w:rPr>
        <w:t xml:space="preserve">نهم </w:t>
      </w:r>
      <w:r w:rsidR="001075BD">
        <w:rPr>
          <w:rFonts w:ascii="Simplified Arabic" w:eastAsia="Times New Roman" w:hAnsi="Simplified Arabic" w:cs="Simplified Arabic" w:hint="cs"/>
          <w:sz w:val="28"/>
          <w:szCs w:val="28"/>
          <w:rtl/>
        </w:rPr>
        <w:t>لا</w:t>
      </w:r>
      <w:r w:rsidR="005656FF">
        <w:rPr>
          <w:rFonts w:ascii="Simplified Arabic" w:eastAsia="Times New Roman" w:hAnsi="Simplified Arabic" w:cs="Simplified Arabic" w:hint="cs"/>
          <w:sz w:val="28"/>
          <w:szCs w:val="28"/>
          <w:rtl/>
        </w:rPr>
        <w:t xml:space="preserve"> يسيرون له بنصر يعينه ويبنى له مجداً وعزا</w:t>
      </w:r>
      <w:r w:rsidR="00B40A23">
        <w:rPr>
          <w:rFonts w:ascii="Simplified Arabic" w:eastAsia="Times New Roman" w:hAnsi="Simplified Arabic" w:cs="Simplified Arabic" w:hint="cs"/>
          <w:sz w:val="28"/>
          <w:szCs w:val="28"/>
          <w:rtl/>
        </w:rPr>
        <w:t>ً</w:t>
      </w:r>
      <w:r w:rsidR="005656FF">
        <w:rPr>
          <w:rFonts w:ascii="Simplified Arabic" w:eastAsia="Times New Roman" w:hAnsi="Simplified Arabic" w:cs="Simplified Arabic" w:hint="cs"/>
          <w:sz w:val="28"/>
          <w:szCs w:val="28"/>
          <w:rtl/>
        </w:rPr>
        <w:t xml:space="preserve"> (</w:t>
      </w:r>
      <w:r w:rsidR="005656FF" w:rsidRPr="00E17C34">
        <w:rPr>
          <w:rFonts w:ascii="Simplified Arabic" w:eastAsia="Times New Roman" w:hAnsi="Simplified Arabic" w:cs="Simplified Arabic"/>
          <w:b/>
          <w:bCs/>
          <w:sz w:val="28"/>
          <w:szCs w:val="28"/>
          <w:rtl/>
        </w:rPr>
        <w:t>وَلَيسوا إِلى نَصري سِراعاً</w:t>
      </w:r>
      <w:r w:rsidR="005656FF">
        <w:rPr>
          <w:rFonts w:ascii="Simplified Arabic" w:eastAsia="Times New Roman" w:hAnsi="Simplified Arabic" w:cs="Simplified Arabic" w:hint="cs"/>
          <w:b/>
          <w:bCs/>
          <w:sz w:val="28"/>
          <w:szCs w:val="28"/>
          <w:rtl/>
        </w:rPr>
        <w:t xml:space="preserve">) </w:t>
      </w:r>
      <w:r w:rsidR="005656FF" w:rsidRPr="005656FF">
        <w:rPr>
          <w:rFonts w:ascii="Simplified Arabic" w:eastAsia="Times New Roman" w:hAnsi="Simplified Arabic" w:cs="Simplified Arabic" w:hint="cs"/>
          <w:sz w:val="28"/>
          <w:szCs w:val="28"/>
          <w:rtl/>
        </w:rPr>
        <w:t>في حين نجده</w:t>
      </w:r>
      <w:r w:rsidR="005656FF">
        <w:rPr>
          <w:rFonts w:ascii="Simplified Arabic" w:eastAsia="Times New Roman" w:hAnsi="Simplified Arabic" w:cs="Simplified Arabic" w:hint="cs"/>
          <w:b/>
          <w:bCs/>
          <w:sz w:val="28"/>
          <w:szCs w:val="28"/>
          <w:rtl/>
        </w:rPr>
        <w:t xml:space="preserve"> </w:t>
      </w:r>
      <w:r w:rsidR="00C75F40">
        <w:rPr>
          <w:rFonts w:ascii="Simplified Arabic" w:eastAsia="Times New Roman" w:hAnsi="Simplified Arabic" w:cs="Simplified Arabic" w:hint="cs"/>
          <w:sz w:val="28"/>
          <w:szCs w:val="28"/>
          <w:rtl/>
        </w:rPr>
        <w:t>إذا ما دعوه إلى ما يحقق لهم النص</w:t>
      </w:r>
      <w:r w:rsidR="001075BD">
        <w:rPr>
          <w:rFonts w:ascii="Simplified Arabic" w:eastAsia="Times New Roman" w:hAnsi="Simplified Arabic" w:cs="Simplified Arabic" w:hint="cs"/>
          <w:sz w:val="28"/>
          <w:szCs w:val="28"/>
          <w:rtl/>
        </w:rPr>
        <w:t>ر في المعارك؛ فإنه يستعد لذلك الأ</w:t>
      </w:r>
      <w:r w:rsidR="00C75F40">
        <w:rPr>
          <w:rFonts w:ascii="Simplified Arabic" w:eastAsia="Times New Roman" w:hAnsi="Simplified Arabic" w:cs="Simplified Arabic" w:hint="cs"/>
          <w:sz w:val="28"/>
          <w:szCs w:val="28"/>
          <w:rtl/>
        </w:rPr>
        <w:t>مر ويتهيأ له بكل اندفاع وحزم (</w:t>
      </w:r>
      <w:r w:rsidR="00C75F40" w:rsidRPr="00E17C34">
        <w:rPr>
          <w:rFonts w:ascii="Simplified Arabic" w:eastAsia="Times New Roman" w:hAnsi="Simplified Arabic" w:cs="Simplified Arabic"/>
          <w:b/>
          <w:bCs/>
          <w:sz w:val="28"/>
          <w:szCs w:val="28"/>
          <w:rtl/>
        </w:rPr>
        <w:t>أَتيتُهُم شَدّا</w:t>
      </w:r>
      <w:r w:rsidR="00C75F40">
        <w:rPr>
          <w:rFonts w:ascii="Simplified Arabic" w:eastAsia="Times New Roman" w:hAnsi="Simplified Arabic" w:cs="Simplified Arabic" w:hint="cs"/>
          <w:b/>
          <w:bCs/>
          <w:sz w:val="28"/>
          <w:szCs w:val="28"/>
          <w:rtl/>
        </w:rPr>
        <w:t xml:space="preserve">) </w:t>
      </w:r>
      <w:r w:rsidR="00C75F40">
        <w:rPr>
          <w:rFonts w:ascii="Simplified Arabic" w:eastAsia="Times New Roman" w:hAnsi="Simplified Arabic" w:cs="Simplified Arabic" w:hint="cs"/>
          <w:sz w:val="28"/>
          <w:szCs w:val="28"/>
          <w:rtl/>
        </w:rPr>
        <w:t>و</w:t>
      </w:r>
      <w:r w:rsidR="001075BD">
        <w:rPr>
          <w:rFonts w:ascii="Simplified Arabic" w:eastAsia="Times New Roman" w:hAnsi="Simplified Arabic" w:cs="Simplified Arabic" w:hint="cs"/>
          <w:sz w:val="28"/>
          <w:szCs w:val="28"/>
          <w:rtl/>
        </w:rPr>
        <w:t>إ</w:t>
      </w:r>
      <w:r w:rsidR="00C75F40">
        <w:rPr>
          <w:rFonts w:ascii="Simplified Arabic" w:eastAsia="Times New Roman" w:hAnsi="Simplified Arabic" w:cs="Simplified Arabic" w:hint="cs"/>
          <w:sz w:val="28"/>
          <w:szCs w:val="28"/>
          <w:rtl/>
        </w:rPr>
        <w:t>ن هم تمنوا أن تحل عليه ال</w:t>
      </w:r>
      <w:r w:rsidR="00CC7C21">
        <w:rPr>
          <w:rFonts w:ascii="Simplified Arabic" w:eastAsia="Times New Roman" w:hAnsi="Simplified Arabic" w:cs="Simplified Arabic" w:hint="cs"/>
          <w:sz w:val="28"/>
          <w:szCs w:val="28"/>
          <w:rtl/>
        </w:rPr>
        <w:t>قهر و</w:t>
      </w:r>
      <w:r w:rsidR="00C75F40">
        <w:rPr>
          <w:rFonts w:ascii="Simplified Arabic" w:eastAsia="Times New Roman" w:hAnsi="Simplified Arabic" w:cs="Simplified Arabic" w:hint="cs"/>
          <w:sz w:val="28"/>
          <w:szCs w:val="28"/>
          <w:rtl/>
        </w:rPr>
        <w:t>الأحزان وسعوا لها (</w:t>
      </w:r>
      <w:r w:rsidR="00C75F40" w:rsidRPr="00E17C34">
        <w:rPr>
          <w:rFonts w:ascii="Simplified Arabic" w:eastAsia="Times New Roman" w:hAnsi="Simplified Arabic" w:cs="Simplified Arabic"/>
          <w:b/>
          <w:bCs/>
          <w:sz w:val="28"/>
          <w:szCs w:val="28"/>
          <w:rtl/>
        </w:rPr>
        <w:t>وَإِن</w:t>
      </w:r>
      <w:r w:rsidR="00C75F40">
        <w:rPr>
          <w:rFonts w:ascii="Simplified Arabic" w:eastAsia="Times New Roman" w:hAnsi="Simplified Arabic" w:cs="Simplified Arabic" w:hint="cs"/>
          <w:b/>
          <w:bCs/>
          <w:sz w:val="28"/>
          <w:szCs w:val="28"/>
          <w:rtl/>
        </w:rPr>
        <w:t>ْ</w:t>
      </w:r>
      <w:r w:rsidR="00C75F40" w:rsidRPr="00E17C34">
        <w:rPr>
          <w:rFonts w:ascii="Simplified Arabic" w:eastAsia="Times New Roman" w:hAnsi="Simplified Arabic" w:cs="Simplified Arabic"/>
          <w:b/>
          <w:bCs/>
          <w:sz w:val="28"/>
          <w:szCs w:val="28"/>
          <w:rtl/>
        </w:rPr>
        <w:t xml:space="preserve"> زَجَروا طَيراً بِنَحسٍ تَمرُّ بي</w:t>
      </w:r>
      <w:r w:rsidR="00C75F40">
        <w:rPr>
          <w:rFonts w:ascii="Simplified Arabic" w:eastAsia="Times New Roman" w:hAnsi="Simplified Arabic" w:cs="Simplified Arabic" w:hint="cs"/>
          <w:b/>
          <w:bCs/>
          <w:sz w:val="28"/>
          <w:szCs w:val="28"/>
          <w:rtl/>
        </w:rPr>
        <w:t xml:space="preserve">) </w:t>
      </w:r>
      <w:r w:rsidR="00CC7C21">
        <w:rPr>
          <w:rFonts w:ascii="Simplified Arabic" w:eastAsia="Times New Roman" w:hAnsi="Simplified Arabic" w:cs="Simplified Arabic" w:hint="cs"/>
          <w:sz w:val="28"/>
          <w:szCs w:val="28"/>
          <w:rtl/>
        </w:rPr>
        <w:t>فإنه يتمنى لهم الخير ويسعى لذلك من خلال طير السعد، وبالتأكيد هذه تقاليد وعادات وأفكار جاهلية ترسخت لديهم (</w:t>
      </w:r>
      <w:r w:rsidR="00CC7C21" w:rsidRPr="00E17C34">
        <w:rPr>
          <w:rFonts w:ascii="Simplified Arabic" w:eastAsia="Times New Roman" w:hAnsi="Simplified Arabic" w:cs="Simplified Arabic"/>
          <w:b/>
          <w:bCs/>
          <w:sz w:val="28"/>
          <w:szCs w:val="28"/>
          <w:rtl/>
        </w:rPr>
        <w:t>زَجَر</w:t>
      </w:r>
      <w:r w:rsidR="00CC7C21">
        <w:rPr>
          <w:rFonts w:ascii="Simplified Arabic" w:eastAsia="Times New Roman" w:hAnsi="Simplified Arabic" w:cs="Simplified Arabic" w:hint="cs"/>
          <w:b/>
          <w:bCs/>
          <w:sz w:val="28"/>
          <w:szCs w:val="28"/>
          <w:rtl/>
        </w:rPr>
        <w:t>ْ</w:t>
      </w:r>
      <w:r w:rsidR="00CC7C21" w:rsidRPr="00E17C34">
        <w:rPr>
          <w:rFonts w:ascii="Simplified Arabic" w:eastAsia="Times New Roman" w:hAnsi="Simplified Arabic" w:cs="Simplified Arabic"/>
          <w:b/>
          <w:bCs/>
          <w:sz w:val="28"/>
          <w:szCs w:val="28"/>
          <w:rtl/>
        </w:rPr>
        <w:t>تُ لَهُم طَيراً تَمُرُّ بِهِم سَع</w:t>
      </w:r>
      <w:r w:rsidR="00CC7C21">
        <w:rPr>
          <w:rFonts w:ascii="Simplified Arabic" w:eastAsia="Times New Roman" w:hAnsi="Simplified Arabic" w:cs="Simplified Arabic" w:hint="cs"/>
          <w:b/>
          <w:bCs/>
          <w:sz w:val="28"/>
          <w:szCs w:val="28"/>
          <w:rtl/>
        </w:rPr>
        <w:t>ْ</w:t>
      </w:r>
      <w:r w:rsidR="00CC7C21" w:rsidRPr="00E17C34">
        <w:rPr>
          <w:rFonts w:ascii="Simplified Arabic" w:eastAsia="Times New Roman" w:hAnsi="Simplified Arabic" w:cs="Simplified Arabic"/>
          <w:b/>
          <w:bCs/>
          <w:sz w:val="28"/>
          <w:szCs w:val="28"/>
          <w:rtl/>
        </w:rPr>
        <w:t>دا</w:t>
      </w:r>
      <w:r w:rsidR="00CC7C21">
        <w:rPr>
          <w:rFonts w:ascii="Simplified Arabic" w:eastAsia="Times New Roman" w:hAnsi="Simplified Arabic" w:cs="Simplified Arabic" w:hint="cs"/>
          <w:b/>
          <w:bCs/>
          <w:sz w:val="28"/>
          <w:szCs w:val="28"/>
          <w:rtl/>
        </w:rPr>
        <w:t>)</w:t>
      </w:r>
      <w:r w:rsidR="00F85849">
        <w:rPr>
          <w:rFonts w:ascii="Simplified Arabic" w:eastAsia="Times New Roman" w:hAnsi="Simplified Arabic" w:cs="Simplified Arabic" w:hint="cs"/>
          <w:b/>
          <w:bCs/>
          <w:sz w:val="28"/>
          <w:szCs w:val="28"/>
          <w:rtl/>
        </w:rPr>
        <w:t xml:space="preserve"> </w:t>
      </w:r>
      <w:r w:rsidR="00F85849" w:rsidRPr="00F85849">
        <w:rPr>
          <w:rFonts w:ascii="Simplified Arabic" w:eastAsia="Times New Roman" w:hAnsi="Simplified Arabic" w:cs="Simplified Arabic" w:hint="cs"/>
          <w:sz w:val="28"/>
          <w:szCs w:val="28"/>
          <w:rtl/>
        </w:rPr>
        <w:t>و</w:t>
      </w:r>
      <w:r w:rsidR="001075BD">
        <w:rPr>
          <w:rFonts w:ascii="Simplified Arabic" w:eastAsia="Times New Roman" w:hAnsi="Simplified Arabic" w:cs="Simplified Arabic" w:hint="cs"/>
          <w:sz w:val="28"/>
          <w:szCs w:val="28"/>
          <w:rtl/>
        </w:rPr>
        <w:t>إ</w:t>
      </w:r>
      <w:r w:rsidR="00F85849" w:rsidRPr="00F85849">
        <w:rPr>
          <w:rFonts w:ascii="Simplified Arabic" w:eastAsia="Times New Roman" w:hAnsi="Simplified Arabic" w:cs="Simplified Arabic" w:hint="cs"/>
          <w:sz w:val="28"/>
          <w:szCs w:val="28"/>
          <w:rtl/>
        </w:rPr>
        <w:t>ن</w:t>
      </w:r>
      <w:r w:rsidR="00F85849">
        <w:rPr>
          <w:rFonts w:ascii="Simplified Arabic" w:eastAsia="Times New Roman" w:hAnsi="Simplified Arabic" w:cs="Simplified Arabic" w:hint="cs"/>
          <w:sz w:val="28"/>
          <w:szCs w:val="28"/>
          <w:rtl/>
        </w:rPr>
        <w:t xml:space="preserve"> هم اردوا أن يهبطوا من مكانته في المجتمع (</w:t>
      </w:r>
      <w:r w:rsidR="00F85849" w:rsidRPr="00E17C34">
        <w:rPr>
          <w:rFonts w:ascii="Simplified Arabic" w:eastAsia="Times New Roman" w:hAnsi="Simplified Arabic" w:cs="Simplified Arabic"/>
          <w:b/>
          <w:bCs/>
          <w:sz w:val="28"/>
          <w:szCs w:val="28"/>
          <w:rtl/>
        </w:rPr>
        <w:t>وَإِن هَبطوا غ</w:t>
      </w:r>
      <w:r w:rsidR="00F85849">
        <w:rPr>
          <w:rFonts w:ascii="Simplified Arabic" w:eastAsia="Times New Roman" w:hAnsi="Simplified Arabic" w:cs="Simplified Arabic" w:hint="cs"/>
          <w:b/>
          <w:bCs/>
          <w:sz w:val="28"/>
          <w:szCs w:val="28"/>
          <w:rtl/>
        </w:rPr>
        <w:t>َ</w:t>
      </w:r>
      <w:r w:rsidR="00F85849">
        <w:rPr>
          <w:rFonts w:ascii="Simplified Arabic" w:eastAsia="Times New Roman" w:hAnsi="Simplified Arabic" w:cs="Simplified Arabic"/>
          <w:b/>
          <w:bCs/>
          <w:sz w:val="28"/>
          <w:szCs w:val="28"/>
          <w:rtl/>
        </w:rPr>
        <w:t>وراً ل</w:t>
      </w:r>
      <w:r w:rsidR="00F85849">
        <w:rPr>
          <w:rFonts w:ascii="Simplified Arabic" w:eastAsia="Times New Roman" w:hAnsi="Simplified Arabic" w:cs="Simplified Arabic" w:hint="cs"/>
          <w:b/>
          <w:bCs/>
          <w:sz w:val="28"/>
          <w:szCs w:val="28"/>
          <w:rtl/>
        </w:rPr>
        <w:t>أَ</w:t>
      </w:r>
      <w:r w:rsidR="00F85849" w:rsidRPr="00E17C34">
        <w:rPr>
          <w:rFonts w:ascii="Simplified Arabic" w:eastAsia="Times New Roman" w:hAnsi="Simplified Arabic" w:cs="Simplified Arabic"/>
          <w:b/>
          <w:bCs/>
          <w:sz w:val="28"/>
          <w:szCs w:val="28"/>
          <w:rtl/>
        </w:rPr>
        <w:t xml:space="preserve">مرٍ </w:t>
      </w:r>
      <w:proofErr w:type="spellStart"/>
      <w:r w:rsidR="00F85849" w:rsidRPr="00E17C34">
        <w:rPr>
          <w:rFonts w:ascii="Simplified Arabic" w:eastAsia="Times New Roman" w:hAnsi="Simplified Arabic" w:cs="Simplified Arabic"/>
          <w:b/>
          <w:bCs/>
          <w:sz w:val="28"/>
          <w:szCs w:val="28"/>
          <w:rtl/>
        </w:rPr>
        <w:t>يَس</w:t>
      </w:r>
      <w:r w:rsidR="00F85849">
        <w:rPr>
          <w:rFonts w:ascii="Simplified Arabic" w:eastAsia="Times New Roman" w:hAnsi="Simplified Arabic" w:cs="Simplified Arabic" w:hint="cs"/>
          <w:b/>
          <w:bCs/>
          <w:sz w:val="28"/>
          <w:szCs w:val="28"/>
          <w:rtl/>
        </w:rPr>
        <w:t>ُ</w:t>
      </w:r>
      <w:r w:rsidR="00F85849" w:rsidRPr="00E17C34">
        <w:rPr>
          <w:rFonts w:ascii="Simplified Arabic" w:eastAsia="Times New Roman" w:hAnsi="Simplified Arabic" w:cs="Simplified Arabic"/>
          <w:b/>
          <w:bCs/>
          <w:sz w:val="28"/>
          <w:szCs w:val="28"/>
          <w:rtl/>
        </w:rPr>
        <w:t>ؤني</w:t>
      </w:r>
      <w:proofErr w:type="spellEnd"/>
      <w:r w:rsidR="00F85849">
        <w:rPr>
          <w:rFonts w:ascii="Simplified Arabic" w:eastAsia="Times New Roman" w:hAnsi="Simplified Arabic" w:cs="Simplified Arabic" w:hint="cs"/>
          <w:b/>
          <w:bCs/>
          <w:sz w:val="28"/>
          <w:szCs w:val="28"/>
          <w:rtl/>
        </w:rPr>
        <w:t xml:space="preserve">) </w:t>
      </w:r>
      <w:r w:rsidR="003E29B5" w:rsidRPr="003E29B5">
        <w:rPr>
          <w:rFonts w:ascii="Simplified Arabic" w:eastAsia="Times New Roman" w:hAnsi="Simplified Arabic" w:cs="Simplified Arabic" w:hint="cs"/>
          <w:sz w:val="28"/>
          <w:szCs w:val="28"/>
          <w:rtl/>
        </w:rPr>
        <w:t>ف</w:t>
      </w:r>
      <w:r w:rsidR="00325D5F">
        <w:rPr>
          <w:rFonts w:ascii="Simplified Arabic" w:eastAsia="Times New Roman" w:hAnsi="Simplified Arabic" w:cs="Simplified Arabic" w:hint="cs"/>
          <w:sz w:val="28"/>
          <w:szCs w:val="28"/>
          <w:rtl/>
        </w:rPr>
        <w:t>إ</w:t>
      </w:r>
      <w:r w:rsidR="003E29B5" w:rsidRPr="003E29B5">
        <w:rPr>
          <w:rFonts w:ascii="Simplified Arabic" w:eastAsia="Times New Roman" w:hAnsi="Simplified Arabic" w:cs="Simplified Arabic" w:hint="cs"/>
          <w:sz w:val="28"/>
          <w:szCs w:val="28"/>
          <w:rtl/>
        </w:rPr>
        <w:t>نه يعمل على رفع مكانتهم ولا يحقد عليهم</w:t>
      </w:r>
      <w:r w:rsidR="00F85849" w:rsidRPr="003E29B5">
        <w:rPr>
          <w:rFonts w:ascii="Simplified Arabic" w:eastAsia="Times New Roman" w:hAnsi="Simplified Arabic" w:cs="Simplified Arabic" w:hint="cs"/>
          <w:sz w:val="28"/>
          <w:szCs w:val="28"/>
          <w:rtl/>
        </w:rPr>
        <w:t xml:space="preserve"> </w:t>
      </w:r>
      <w:r w:rsidR="00C352DC">
        <w:rPr>
          <w:rFonts w:ascii="Simplified Arabic" w:eastAsia="Times New Roman" w:hAnsi="Simplified Arabic" w:cs="Simplified Arabic" w:hint="cs"/>
          <w:sz w:val="28"/>
          <w:szCs w:val="28"/>
          <w:rtl/>
        </w:rPr>
        <w:t>(</w:t>
      </w:r>
      <w:r w:rsidR="00C352DC" w:rsidRPr="00E17C34">
        <w:rPr>
          <w:rFonts w:ascii="Simplified Arabic" w:eastAsia="Times New Roman" w:hAnsi="Simplified Arabic" w:cs="Simplified Arabic"/>
          <w:b/>
          <w:bCs/>
          <w:sz w:val="28"/>
          <w:szCs w:val="28"/>
          <w:rtl/>
        </w:rPr>
        <w:t>طَلَعتُ لَهُم ما يَسُرُّهُمُ نَجدا</w:t>
      </w:r>
      <w:r w:rsidR="00C352DC">
        <w:rPr>
          <w:rFonts w:ascii="Simplified Arabic" w:eastAsia="Times New Roman" w:hAnsi="Simplified Arabic" w:cs="Simplified Arabic" w:hint="cs"/>
          <w:b/>
          <w:bCs/>
          <w:sz w:val="28"/>
          <w:szCs w:val="28"/>
          <w:rtl/>
        </w:rPr>
        <w:t xml:space="preserve">) </w:t>
      </w:r>
      <w:r w:rsidR="00C352DC">
        <w:rPr>
          <w:rFonts w:ascii="Simplified Arabic" w:eastAsia="Times New Roman" w:hAnsi="Simplified Arabic" w:cs="Simplified Arabic" w:hint="cs"/>
          <w:sz w:val="28"/>
          <w:szCs w:val="28"/>
          <w:rtl/>
        </w:rPr>
        <w:t>و</w:t>
      </w:r>
      <w:r w:rsidR="001075BD">
        <w:rPr>
          <w:rFonts w:ascii="Simplified Arabic" w:eastAsia="Times New Roman" w:hAnsi="Simplified Arabic" w:cs="Simplified Arabic" w:hint="cs"/>
          <w:sz w:val="28"/>
          <w:szCs w:val="28"/>
          <w:rtl/>
        </w:rPr>
        <w:t>إ</w:t>
      </w:r>
      <w:r w:rsidR="00C352DC">
        <w:rPr>
          <w:rFonts w:ascii="Simplified Arabic" w:eastAsia="Times New Roman" w:hAnsi="Simplified Arabic" w:cs="Simplified Arabic" w:hint="cs"/>
          <w:sz w:val="28"/>
          <w:szCs w:val="28"/>
          <w:rtl/>
        </w:rPr>
        <w:t>ن سعوا</w:t>
      </w:r>
      <w:r w:rsidR="00B74CB3">
        <w:rPr>
          <w:rFonts w:ascii="Simplified Arabic" w:eastAsia="Times New Roman" w:hAnsi="Simplified Arabic" w:cs="Simplified Arabic" w:hint="cs"/>
          <w:sz w:val="28"/>
          <w:szCs w:val="28"/>
          <w:rtl/>
        </w:rPr>
        <w:t xml:space="preserve"> لإشعال نار الحقد </w:t>
      </w:r>
      <w:r w:rsidR="0026536B">
        <w:rPr>
          <w:rFonts w:ascii="Simplified Arabic" w:eastAsia="Times New Roman" w:hAnsi="Simplified Arabic" w:cs="Simplified Arabic" w:hint="cs"/>
          <w:sz w:val="28"/>
          <w:szCs w:val="28"/>
          <w:rtl/>
        </w:rPr>
        <w:t>وإثارة ما يعيبه (</w:t>
      </w:r>
      <w:r w:rsidR="0026536B" w:rsidRPr="00E17C34">
        <w:rPr>
          <w:rFonts w:ascii="Simplified Arabic" w:eastAsia="Times New Roman" w:hAnsi="Simplified Arabic" w:cs="Simplified Arabic"/>
          <w:b/>
          <w:bCs/>
          <w:sz w:val="28"/>
          <w:szCs w:val="28"/>
          <w:rtl/>
        </w:rPr>
        <w:t>فَإِن قَدحوا لي نارَ زندٍ يَشينُني</w:t>
      </w:r>
      <w:r w:rsidR="0026536B">
        <w:rPr>
          <w:rFonts w:ascii="Simplified Arabic" w:eastAsia="Times New Roman" w:hAnsi="Simplified Arabic" w:cs="Simplified Arabic" w:hint="cs"/>
          <w:b/>
          <w:bCs/>
          <w:sz w:val="28"/>
          <w:szCs w:val="28"/>
          <w:rtl/>
        </w:rPr>
        <w:t>)</w:t>
      </w:r>
      <w:r w:rsidR="00176545">
        <w:rPr>
          <w:rFonts w:ascii="Simplified Arabic" w:eastAsia="Times New Roman" w:hAnsi="Simplified Arabic" w:cs="Simplified Arabic" w:hint="cs"/>
          <w:sz w:val="28"/>
          <w:szCs w:val="28"/>
          <w:rtl/>
        </w:rPr>
        <w:t xml:space="preserve"> ف</w:t>
      </w:r>
      <w:r w:rsidR="0026536B">
        <w:rPr>
          <w:rFonts w:ascii="Simplified Arabic" w:eastAsia="Times New Roman" w:hAnsi="Simplified Arabic" w:cs="Simplified Arabic" w:hint="cs"/>
          <w:sz w:val="28"/>
          <w:szCs w:val="28"/>
          <w:rtl/>
        </w:rPr>
        <w:t>إ</w:t>
      </w:r>
      <w:r w:rsidR="00176545">
        <w:rPr>
          <w:rFonts w:ascii="Simplified Arabic" w:eastAsia="Times New Roman" w:hAnsi="Simplified Arabic" w:cs="Simplified Arabic" w:hint="cs"/>
          <w:sz w:val="28"/>
          <w:szCs w:val="28"/>
          <w:rtl/>
        </w:rPr>
        <w:t>نه في المقابل يوقد لهم نار كرمه</w:t>
      </w:r>
      <w:r w:rsidR="0026536B">
        <w:rPr>
          <w:rFonts w:ascii="Simplified Arabic" w:eastAsia="Times New Roman" w:hAnsi="Simplified Arabic" w:cs="Simplified Arabic" w:hint="cs"/>
          <w:sz w:val="28"/>
          <w:szCs w:val="28"/>
          <w:rtl/>
        </w:rPr>
        <w:t>،</w:t>
      </w:r>
      <w:r w:rsidR="00176545">
        <w:rPr>
          <w:rFonts w:ascii="Simplified Arabic" w:eastAsia="Times New Roman" w:hAnsi="Simplified Arabic" w:cs="Simplified Arabic" w:hint="cs"/>
          <w:sz w:val="28"/>
          <w:szCs w:val="28"/>
          <w:rtl/>
        </w:rPr>
        <w:t xml:space="preserve"> وجوده</w:t>
      </w:r>
      <w:r w:rsidR="0026536B">
        <w:rPr>
          <w:rFonts w:ascii="Simplified Arabic" w:eastAsia="Times New Roman" w:hAnsi="Simplified Arabic" w:cs="Simplified Arabic" w:hint="cs"/>
          <w:sz w:val="28"/>
          <w:szCs w:val="28"/>
          <w:rtl/>
        </w:rPr>
        <w:t>،</w:t>
      </w:r>
      <w:r w:rsidR="00176545">
        <w:rPr>
          <w:rFonts w:ascii="Simplified Arabic" w:eastAsia="Times New Roman" w:hAnsi="Simplified Arabic" w:cs="Simplified Arabic" w:hint="cs"/>
          <w:sz w:val="28"/>
          <w:szCs w:val="28"/>
          <w:rtl/>
        </w:rPr>
        <w:t xml:space="preserve"> ويفخر بهم </w:t>
      </w:r>
      <w:r w:rsidR="00731D73">
        <w:rPr>
          <w:rFonts w:ascii="Simplified Arabic" w:eastAsia="Times New Roman" w:hAnsi="Simplified Arabic" w:cs="Simplified Arabic" w:hint="cs"/>
          <w:sz w:val="28"/>
          <w:szCs w:val="28"/>
          <w:rtl/>
        </w:rPr>
        <w:t>وشتان ما بين النارين (</w:t>
      </w:r>
      <w:r w:rsidR="00731D73" w:rsidRPr="00E17C34">
        <w:rPr>
          <w:rFonts w:ascii="Simplified Arabic" w:eastAsia="Times New Roman" w:hAnsi="Simplified Arabic" w:cs="Simplified Arabic"/>
          <w:b/>
          <w:bCs/>
          <w:sz w:val="28"/>
          <w:szCs w:val="28"/>
          <w:rtl/>
        </w:rPr>
        <w:t>قَدَح</w:t>
      </w:r>
      <w:r w:rsidR="00731D73">
        <w:rPr>
          <w:rFonts w:ascii="Simplified Arabic" w:eastAsia="Times New Roman" w:hAnsi="Simplified Arabic" w:cs="Simplified Arabic" w:hint="cs"/>
          <w:b/>
          <w:bCs/>
          <w:sz w:val="28"/>
          <w:szCs w:val="28"/>
          <w:rtl/>
        </w:rPr>
        <w:t>ْ</w:t>
      </w:r>
      <w:r w:rsidR="00731D73" w:rsidRPr="00E17C34">
        <w:rPr>
          <w:rFonts w:ascii="Simplified Arabic" w:eastAsia="Times New Roman" w:hAnsi="Simplified Arabic" w:cs="Simplified Arabic"/>
          <w:b/>
          <w:bCs/>
          <w:sz w:val="28"/>
          <w:szCs w:val="28"/>
          <w:rtl/>
        </w:rPr>
        <w:t>تُ لَهُم في نار مكرُمةٍ زَن</w:t>
      </w:r>
      <w:r w:rsidR="00731D73">
        <w:rPr>
          <w:rFonts w:ascii="Simplified Arabic" w:eastAsia="Times New Roman" w:hAnsi="Simplified Arabic" w:cs="Simplified Arabic" w:hint="cs"/>
          <w:b/>
          <w:bCs/>
          <w:sz w:val="28"/>
          <w:szCs w:val="28"/>
          <w:rtl/>
        </w:rPr>
        <w:t>ْ</w:t>
      </w:r>
      <w:r w:rsidR="00731D73" w:rsidRPr="00E17C34">
        <w:rPr>
          <w:rFonts w:ascii="Simplified Arabic" w:eastAsia="Times New Roman" w:hAnsi="Simplified Arabic" w:cs="Simplified Arabic"/>
          <w:b/>
          <w:bCs/>
          <w:sz w:val="28"/>
          <w:szCs w:val="28"/>
          <w:rtl/>
        </w:rPr>
        <w:t>دا</w:t>
      </w:r>
      <w:r w:rsidR="00731D73">
        <w:rPr>
          <w:rFonts w:ascii="Simplified Arabic" w:eastAsia="Times New Roman" w:hAnsi="Simplified Arabic" w:cs="Simplified Arabic" w:hint="cs"/>
          <w:b/>
          <w:bCs/>
          <w:sz w:val="28"/>
          <w:szCs w:val="28"/>
          <w:rtl/>
        </w:rPr>
        <w:t xml:space="preserve">) </w:t>
      </w:r>
      <w:r w:rsidR="00731D73" w:rsidRPr="00731D73">
        <w:rPr>
          <w:rFonts w:ascii="Simplified Arabic" w:eastAsia="Times New Roman" w:hAnsi="Simplified Arabic" w:cs="Simplified Arabic" w:hint="cs"/>
          <w:sz w:val="28"/>
          <w:szCs w:val="28"/>
          <w:rtl/>
        </w:rPr>
        <w:t>و</w:t>
      </w:r>
      <w:r w:rsidR="00731D73">
        <w:rPr>
          <w:rFonts w:ascii="Simplified Arabic" w:eastAsia="Times New Roman" w:hAnsi="Simplified Arabic" w:cs="Simplified Arabic" w:hint="cs"/>
          <w:sz w:val="28"/>
          <w:szCs w:val="28"/>
          <w:rtl/>
        </w:rPr>
        <w:t>إ</w:t>
      </w:r>
      <w:r w:rsidR="00731D73" w:rsidRPr="00731D73">
        <w:rPr>
          <w:rFonts w:ascii="Simplified Arabic" w:eastAsia="Times New Roman" w:hAnsi="Simplified Arabic" w:cs="Simplified Arabic" w:hint="cs"/>
          <w:sz w:val="28"/>
          <w:szCs w:val="28"/>
          <w:rtl/>
        </w:rPr>
        <w:t>ن هم</w:t>
      </w:r>
      <w:r w:rsidR="00731D73">
        <w:rPr>
          <w:rFonts w:ascii="Simplified Arabic" w:eastAsia="Times New Roman" w:hAnsi="Simplified Arabic" w:cs="Simplified Arabic" w:hint="cs"/>
          <w:b/>
          <w:bCs/>
          <w:sz w:val="28"/>
          <w:szCs w:val="28"/>
          <w:rtl/>
        </w:rPr>
        <w:t xml:space="preserve"> </w:t>
      </w:r>
      <w:r w:rsidR="00731D73">
        <w:rPr>
          <w:rFonts w:ascii="Simplified Arabic" w:eastAsia="Times New Roman" w:hAnsi="Simplified Arabic" w:cs="Simplified Arabic" w:hint="cs"/>
          <w:sz w:val="28"/>
          <w:szCs w:val="28"/>
          <w:rtl/>
        </w:rPr>
        <w:t>بادره بالعداء ونصبوا له المكائد والمصائب (</w:t>
      </w:r>
      <w:r w:rsidR="00731D73" w:rsidRPr="00E17C34">
        <w:rPr>
          <w:rFonts w:ascii="Simplified Arabic" w:eastAsia="Times New Roman" w:hAnsi="Simplified Arabic" w:cs="Simplified Arabic"/>
          <w:b/>
          <w:bCs/>
          <w:sz w:val="28"/>
          <w:szCs w:val="28"/>
          <w:rtl/>
        </w:rPr>
        <w:t>وَإِن</w:t>
      </w:r>
      <w:r w:rsidR="00731D73">
        <w:rPr>
          <w:rFonts w:ascii="Simplified Arabic" w:eastAsia="Times New Roman" w:hAnsi="Simplified Arabic" w:cs="Simplified Arabic" w:hint="cs"/>
          <w:b/>
          <w:bCs/>
          <w:sz w:val="28"/>
          <w:szCs w:val="28"/>
          <w:rtl/>
        </w:rPr>
        <w:t>ْ</w:t>
      </w:r>
      <w:r w:rsidR="00731D73" w:rsidRPr="00E17C34">
        <w:rPr>
          <w:rFonts w:ascii="Simplified Arabic" w:eastAsia="Times New Roman" w:hAnsi="Simplified Arabic" w:cs="Simplified Arabic"/>
          <w:b/>
          <w:bCs/>
          <w:sz w:val="28"/>
          <w:szCs w:val="28"/>
          <w:rtl/>
        </w:rPr>
        <w:t xml:space="preserve"> بادَهوني بِالعَداوَةِ لَم أَكُن</w:t>
      </w:r>
      <w:r w:rsidR="00731D73">
        <w:rPr>
          <w:rFonts w:ascii="Simplified Arabic" w:eastAsia="Times New Roman" w:hAnsi="Simplified Arabic" w:cs="Simplified Arabic" w:hint="cs"/>
          <w:b/>
          <w:bCs/>
          <w:sz w:val="28"/>
          <w:szCs w:val="28"/>
          <w:rtl/>
        </w:rPr>
        <w:t xml:space="preserve">ْ) </w:t>
      </w:r>
      <w:r w:rsidR="00731D73">
        <w:rPr>
          <w:rFonts w:ascii="Simplified Arabic" w:eastAsia="Times New Roman" w:hAnsi="Simplified Arabic" w:cs="Simplified Arabic" w:hint="cs"/>
          <w:sz w:val="28"/>
          <w:szCs w:val="28"/>
          <w:rtl/>
        </w:rPr>
        <w:t>فلا يلقون منه إلا تقديم الرشد والنصح لهم (</w:t>
      </w:r>
      <w:r w:rsidR="00731D73" w:rsidRPr="00E17C34">
        <w:rPr>
          <w:rFonts w:ascii="Simplified Arabic" w:eastAsia="Times New Roman" w:hAnsi="Simplified Arabic" w:cs="Simplified Arabic"/>
          <w:b/>
          <w:bCs/>
          <w:sz w:val="28"/>
          <w:szCs w:val="28"/>
          <w:rtl/>
        </w:rPr>
        <w:t>أَبادُهُم</w:t>
      </w:r>
      <w:r w:rsidR="00731D73">
        <w:rPr>
          <w:rFonts w:ascii="Simplified Arabic" w:eastAsia="Times New Roman" w:hAnsi="Simplified Arabic" w:cs="Simplified Arabic" w:hint="cs"/>
          <w:b/>
          <w:bCs/>
          <w:sz w:val="28"/>
          <w:szCs w:val="28"/>
          <w:rtl/>
        </w:rPr>
        <w:t>ْ</w:t>
      </w:r>
      <w:r w:rsidR="00731D73">
        <w:rPr>
          <w:rFonts w:ascii="Simplified Arabic" w:eastAsia="Times New Roman" w:hAnsi="Simplified Arabic" w:cs="Simplified Arabic"/>
          <w:b/>
          <w:bCs/>
          <w:sz w:val="28"/>
          <w:szCs w:val="28"/>
          <w:rtl/>
        </w:rPr>
        <w:t xml:space="preserve"> إِل</w:t>
      </w:r>
      <w:r w:rsidR="00731D73">
        <w:rPr>
          <w:rFonts w:ascii="Simplified Arabic" w:eastAsia="Times New Roman" w:hAnsi="Simplified Arabic" w:cs="Simplified Arabic" w:hint="cs"/>
          <w:b/>
          <w:bCs/>
          <w:sz w:val="28"/>
          <w:szCs w:val="28"/>
          <w:rtl/>
        </w:rPr>
        <w:t>اَّ</w:t>
      </w:r>
      <w:r w:rsidR="00731D73" w:rsidRPr="00E17C34">
        <w:rPr>
          <w:rFonts w:ascii="Simplified Arabic" w:eastAsia="Times New Roman" w:hAnsi="Simplified Arabic" w:cs="Simplified Arabic"/>
          <w:b/>
          <w:bCs/>
          <w:sz w:val="28"/>
          <w:szCs w:val="28"/>
          <w:rtl/>
        </w:rPr>
        <w:t xml:space="preserve"> بِما يَن</w:t>
      </w:r>
      <w:r w:rsidR="00731D73">
        <w:rPr>
          <w:rFonts w:ascii="Simplified Arabic" w:eastAsia="Times New Roman" w:hAnsi="Simplified Arabic" w:cs="Simplified Arabic"/>
          <w:b/>
          <w:bCs/>
          <w:sz w:val="28"/>
          <w:szCs w:val="28"/>
          <w:rtl/>
        </w:rPr>
        <w:t xml:space="preserve">عَت </w:t>
      </w:r>
      <w:proofErr w:type="spellStart"/>
      <w:r w:rsidR="00731D73">
        <w:rPr>
          <w:rFonts w:ascii="Simplified Arabic" w:eastAsia="Times New Roman" w:hAnsi="Simplified Arabic" w:cs="Simplified Arabic"/>
          <w:b/>
          <w:bCs/>
          <w:sz w:val="28"/>
          <w:szCs w:val="28"/>
          <w:rtl/>
        </w:rPr>
        <w:t>الر</w:t>
      </w:r>
      <w:r w:rsidR="00731D73">
        <w:rPr>
          <w:rFonts w:ascii="Simplified Arabic" w:eastAsia="Times New Roman" w:hAnsi="Simplified Arabic" w:cs="Simplified Arabic" w:hint="cs"/>
          <w:b/>
          <w:bCs/>
          <w:sz w:val="28"/>
          <w:szCs w:val="28"/>
          <w:rtl/>
        </w:rPr>
        <w:t>ُّ</w:t>
      </w:r>
      <w:r w:rsidR="00731D73" w:rsidRPr="00E17C34">
        <w:rPr>
          <w:rFonts w:ascii="Simplified Arabic" w:eastAsia="Times New Roman" w:hAnsi="Simplified Arabic" w:cs="Simplified Arabic"/>
          <w:b/>
          <w:bCs/>
          <w:sz w:val="28"/>
          <w:szCs w:val="28"/>
          <w:rtl/>
        </w:rPr>
        <w:t>شدا</w:t>
      </w:r>
      <w:proofErr w:type="spellEnd"/>
      <w:r w:rsidR="00731D73">
        <w:rPr>
          <w:rFonts w:ascii="Simplified Arabic" w:eastAsia="Times New Roman" w:hAnsi="Simplified Arabic" w:cs="Simplified Arabic" w:hint="cs"/>
          <w:sz w:val="28"/>
          <w:szCs w:val="28"/>
          <w:rtl/>
        </w:rPr>
        <w:t>) وإن هم قطعوا صلة الأرحام وتبادل الزيارة وخلق جو الأُلفة (</w:t>
      </w:r>
      <w:r w:rsidR="00731D73" w:rsidRPr="00E17C34">
        <w:rPr>
          <w:rFonts w:ascii="Simplified Arabic" w:eastAsia="Times New Roman" w:hAnsi="Simplified Arabic" w:cs="Simplified Arabic"/>
          <w:b/>
          <w:bCs/>
          <w:sz w:val="28"/>
          <w:szCs w:val="28"/>
          <w:rtl/>
        </w:rPr>
        <w:t>وَإِن</w:t>
      </w:r>
      <w:r w:rsidR="00731D73">
        <w:rPr>
          <w:rFonts w:ascii="Simplified Arabic" w:eastAsia="Times New Roman" w:hAnsi="Simplified Arabic" w:cs="Simplified Arabic" w:hint="cs"/>
          <w:b/>
          <w:bCs/>
          <w:sz w:val="28"/>
          <w:szCs w:val="28"/>
          <w:rtl/>
        </w:rPr>
        <w:t>ْ</w:t>
      </w:r>
      <w:r w:rsidR="00731D73">
        <w:rPr>
          <w:rFonts w:ascii="Simplified Arabic" w:eastAsia="Times New Roman" w:hAnsi="Simplified Arabic" w:cs="Simplified Arabic"/>
          <w:b/>
          <w:bCs/>
          <w:sz w:val="28"/>
          <w:szCs w:val="28"/>
          <w:rtl/>
        </w:rPr>
        <w:t xml:space="preserve"> قَطَعوا مِن</w:t>
      </w:r>
      <w:r w:rsidR="00731D73">
        <w:rPr>
          <w:rFonts w:ascii="Simplified Arabic" w:eastAsia="Times New Roman" w:hAnsi="Simplified Arabic" w:cs="Simplified Arabic" w:hint="cs"/>
          <w:b/>
          <w:bCs/>
          <w:sz w:val="28"/>
          <w:szCs w:val="28"/>
          <w:rtl/>
        </w:rPr>
        <w:t>ِّ</w:t>
      </w:r>
      <w:r w:rsidR="00731D73">
        <w:rPr>
          <w:rFonts w:ascii="Simplified Arabic" w:eastAsia="Times New Roman" w:hAnsi="Simplified Arabic" w:cs="Simplified Arabic"/>
          <w:b/>
          <w:bCs/>
          <w:sz w:val="28"/>
          <w:szCs w:val="28"/>
          <w:rtl/>
        </w:rPr>
        <w:t>ي الأَواصِر ضَلَّة</w:t>
      </w:r>
      <w:r w:rsidR="00731D73">
        <w:rPr>
          <w:rFonts w:ascii="Simplified Arabic" w:eastAsia="Times New Roman" w:hAnsi="Simplified Arabic" w:cs="Simplified Arabic" w:hint="cs"/>
          <w:b/>
          <w:bCs/>
          <w:sz w:val="28"/>
          <w:szCs w:val="28"/>
          <w:rtl/>
        </w:rPr>
        <w:t xml:space="preserve">ً) </w:t>
      </w:r>
      <w:r w:rsidR="00731D73" w:rsidRPr="00731D73">
        <w:rPr>
          <w:rFonts w:ascii="Simplified Arabic" w:eastAsia="Times New Roman" w:hAnsi="Simplified Arabic" w:cs="Simplified Arabic" w:hint="cs"/>
          <w:sz w:val="28"/>
          <w:szCs w:val="28"/>
          <w:rtl/>
        </w:rPr>
        <w:t>دون وجه حق</w:t>
      </w:r>
      <w:r w:rsidR="00731D73">
        <w:rPr>
          <w:rFonts w:ascii="Simplified Arabic" w:eastAsia="Times New Roman" w:hAnsi="Simplified Arabic" w:cs="Simplified Arabic" w:hint="cs"/>
          <w:b/>
          <w:bCs/>
          <w:sz w:val="28"/>
          <w:szCs w:val="28"/>
          <w:rtl/>
        </w:rPr>
        <w:t xml:space="preserve"> </w:t>
      </w:r>
      <w:r w:rsidR="00731D73">
        <w:rPr>
          <w:rFonts w:ascii="Simplified Arabic" w:eastAsia="Times New Roman" w:hAnsi="Simplified Arabic" w:cs="Simplified Arabic" w:hint="cs"/>
          <w:sz w:val="28"/>
          <w:szCs w:val="28"/>
          <w:rtl/>
        </w:rPr>
        <w:t>ورشد؛ فإنه يصل ذلك البعد والكره والجفاء بالمحبة والمبادرة له (</w:t>
      </w:r>
      <w:r w:rsidR="00731D73">
        <w:rPr>
          <w:rFonts w:ascii="Simplified Arabic" w:eastAsia="Times New Roman" w:hAnsi="Simplified Arabic" w:cs="Simplified Arabic"/>
          <w:b/>
          <w:bCs/>
          <w:sz w:val="28"/>
          <w:szCs w:val="28"/>
          <w:rtl/>
        </w:rPr>
        <w:t>وَصَلتُ لَهُم مُن</w:t>
      </w:r>
      <w:r w:rsidR="00731D73">
        <w:rPr>
          <w:rFonts w:ascii="Simplified Arabic" w:eastAsia="Times New Roman" w:hAnsi="Simplified Arabic" w:cs="Simplified Arabic" w:hint="cs"/>
          <w:b/>
          <w:bCs/>
          <w:sz w:val="28"/>
          <w:szCs w:val="28"/>
          <w:rtl/>
        </w:rPr>
        <w:t>ِّ</w:t>
      </w:r>
      <w:r w:rsidR="00731D73" w:rsidRPr="00E17C34">
        <w:rPr>
          <w:rFonts w:ascii="Simplified Arabic" w:eastAsia="Times New Roman" w:hAnsi="Simplified Arabic" w:cs="Simplified Arabic"/>
          <w:b/>
          <w:bCs/>
          <w:sz w:val="28"/>
          <w:szCs w:val="28"/>
          <w:rtl/>
        </w:rPr>
        <w:t xml:space="preserve">ي المَحَبَّةِ </w:t>
      </w:r>
      <w:proofErr w:type="spellStart"/>
      <w:r w:rsidR="00731D73" w:rsidRPr="00E17C34">
        <w:rPr>
          <w:rFonts w:ascii="Simplified Arabic" w:eastAsia="Times New Roman" w:hAnsi="Simplified Arabic" w:cs="Simplified Arabic"/>
          <w:b/>
          <w:bCs/>
          <w:sz w:val="28"/>
          <w:szCs w:val="28"/>
          <w:rtl/>
        </w:rPr>
        <w:t>وَالوُدّا</w:t>
      </w:r>
      <w:proofErr w:type="spellEnd"/>
      <w:r w:rsidR="00D50236">
        <w:rPr>
          <w:rFonts w:ascii="Simplified Arabic" w:eastAsia="Times New Roman" w:hAnsi="Simplified Arabic" w:cs="Simplified Arabic" w:hint="cs"/>
          <w:b/>
          <w:bCs/>
          <w:sz w:val="28"/>
          <w:szCs w:val="28"/>
          <w:rtl/>
        </w:rPr>
        <w:t>)</w:t>
      </w:r>
      <w:r w:rsidR="001075BD">
        <w:rPr>
          <w:rFonts w:ascii="Simplified Arabic" w:eastAsia="Times New Roman" w:hAnsi="Simplified Arabic" w:cs="Simplified Arabic" w:hint="cs"/>
          <w:b/>
          <w:bCs/>
          <w:sz w:val="28"/>
          <w:szCs w:val="28"/>
          <w:rtl/>
        </w:rPr>
        <w:t>.</w:t>
      </w:r>
    </w:p>
    <w:p w:rsidR="00EF356F" w:rsidRDefault="001075BD" w:rsidP="009C6E43">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     </w:t>
      </w:r>
      <w:r w:rsidR="00D50236">
        <w:rPr>
          <w:rFonts w:ascii="Simplified Arabic" w:eastAsia="Times New Roman" w:hAnsi="Simplified Arabic" w:cs="Simplified Arabic" w:hint="cs"/>
          <w:sz w:val="28"/>
          <w:szCs w:val="28"/>
          <w:rtl/>
        </w:rPr>
        <w:t xml:space="preserve"> </w:t>
      </w:r>
      <w:r w:rsidR="00EC344A">
        <w:rPr>
          <w:rFonts w:ascii="Simplified Arabic" w:eastAsia="Times New Roman" w:hAnsi="Simplified Arabic" w:cs="Simplified Arabic" w:hint="cs"/>
          <w:sz w:val="28"/>
          <w:szCs w:val="28"/>
          <w:rtl/>
        </w:rPr>
        <w:t xml:space="preserve">وبعد أن عدد خصال بني قومه من ابناء عمومته من خصال شنيعة في عدم تمني الخير له واغتيابهم وعدم دفاعهم عنه ...الخ، فهو لا يحقد عليهم أو ينتقم منهم </w:t>
      </w:r>
      <w:r w:rsidR="00EB44A5">
        <w:rPr>
          <w:rFonts w:ascii="Simplified Arabic" w:eastAsia="Times New Roman" w:hAnsi="Simplified Arabic" w:cs="Simplified Arabic" w:hint="cs"/>
          <w:sz w:val="28"/>
          <w:szCs w:val="28"/>
          <w:rtl/>
        </w:rPr>
        <w:t>بل يرى لموقعه الرفيع في قومه ما يربأ بنفسه من أن يقع فيما وقعوا فيه (</w:t>
      </w:r>
      <w:r w:rsidR="00EB44A5" w:rsidRPr="00E17C34">
        <w:rPr>
          <w:rFonts w:ascii="Simplified Arabic" w:eastAsia="Times New Roman" w:hAnsi="Simplified Arabic" w:cs="Simplified Arabic"/>
          <w:b/>
          <w:bCs/>
          <w:sz w:val="28"/>
          <w:szCs w:val="28"/>
          <w:rtl/>
        </w:rPr>
        <w:t>وَلا أَحمِلُ الحِقدَ القَديمَ عَلَيهِم</w:t>
      </w:r>
      <w:r w:rsidR="00EB44A5">
        <w:rPr>
          <w:rFonts w:ascii="Simplified Arabic" w:eastAsia="Times New Roman" w:hAnsi="Simplified Arabic" w:cs="Simplified Arabic" w:hint="cs"/>
          <w:sz w:val="28"/>
          <w:szCs w:val="28"/>
          <w:rtl/>
        </w:rPr>
        <w:t>) لأنه كريم النفس وكبير القوم، وخصاله الحميدة هي مزروعة بداخله وتربى عليها ولن يحيد عنها حتى الموت (</w:t>
      </w:r>
      <w:r w:rsidR="00EB44A5" w:rsidRPr="00E17C34">
        <w:rPr>
          <w:rFonts w:ascii="Simplified Arabic" w:eastAsia="Times New Roman" w:hAnsi="Simplified Arabic" w:cs="Simplified Arabic"/>
          <w:b/>
          <w:bCs/>
          <w:sz w:val="28"/>
          <w:szCs w:val="28"/>
          <w:rtl/>
        </w:rPr>
        <w:t>فَذلِكَ دَأبي في الحَياةِ</w:t>
      </w:r>
      <w:r w:rsidR="00EB44A5">
        <w:rPr>
          <w:rFonts w:ascii="Simplified Arabic" w:eastAsia="Times New Roman" w:hAnsi="Simplified Arabic" w:cs="Simplified Arabic" w:hint="cs"/>
          <w:sz w:val="28"/>
          <w:szCs w:val="28"/>
          <w:rtl/>
        </w:rPr>
        <w:t>) لذا فهو يبقى متعاوناً معهم حتى أن كان موقفهم سلبياً معه. ويتبرع بماله لهم في حالة الغنى (</w:t>
      </w:r>
      <w:r w:rsidR="00EB44A5" w:rsidRPr="00E17C34">
        <w:rPr>
          <w:rFonts w:ascii="Simplified Arabic" w:eastAsia="Times New Roman" w:hAnsi="Simplified Arabic" w:cs="Simplified Arabic"/>
          <w:b/>
          <w:bCs/>
          <w:sz w:val="28"/>
          <w:szCs w:val="28"/>
          <w:rtl/>
        </w:rPr>
        <w:t>لَهُم</w:t>
      </w:r>
      <w:r w:rsidR="00EB44A5">
        <w:rPr>
          <w:rFonts w:ascii="Simplified Arabic" w:eastAsia="Times New Roman" w:hAnsi="Simplified Arabic" w:cs="Simplified Arabic" w:hint="cs"/>
          <w:b/>
          <w:bCs/>
          <w:sz w:val="28"/>
          <w:szCs w:val="28"/>
          <w:rtl/>
        </w:rPr>
        <w:t>ْ</w:t>
      </w:r>
      <w:r w:rsidR="00EB44A5">
        <w:rPr>
          <w:rFonts w:ascii="Simplified Arabic" w:eastAsia="Times New Roman" w:hAnsi="Simplified Arabic" w:cs="Simplified Arabic"/>
          <w:b/>
          <w:bCs/>
          <w:sz w:val="28"/>
          <w:szCs w:val="28"/>
          <w:rtl/>
        </w:rPr>
        <w:t xml:space="preserve"> جُلُّ مالي إِن تَتابَعَ لي غَن</w:t>
      </w:r>
      <w:r w:rsidR="00EB44A5" w:rsidRPr="00E17C34">
        <w:rPr>
          <w:rFonts w:ascii="Simplified Arabic" w:eastAsia="Times New Roman" w:hAnsi="Simplified Arabic" w:cs="Simplified Arabic"/>
          <w:b/>
          <w:bCs/>
          <w:sz w:val="28"/>
          <w:szCs w:val="28"/>
          <w:rtl/>
        </w:rPr>
        <w:t>ى</w:t>
      </w:r>
      <w:r w:rsidR="00EB44A5">
        <w:rPr>
          <w:rFonts w:ascii="Simplified Arabic" w:eastAsia="Times New Roman" w:hAnsi="Simplified Arabic" w:cs="Simplified Arabic" w:hint="cs"/>
          <w:b/>
          <w:bCs/>
          <w:sz w:val="28"/>
          <w:szCs w:val="28"/>
          <w:rtl/>
        </w:rPr>
        <w:t xml:space="preserve">ً) </w:t>
      </w:r>
      <w:r w:rsidR="00EB44A5">
        <w:rPr>
          <w:rFonts w:ascii="Simplified Arabic" w:eastAsia="Times New Roman" w:hAnsi="Simplified Arabic" w:cs="Simplified Arabic" w:hint="cs"/>
          <w:sz w:val="28"/>
          <w:szCs w:val="28"/>
          <w:rtl/>
        </w:rPr>
        <w:t>و</w:t>
      </w:r>
      <w:r w:rsidR="004010CC">
        <w:rPr>
          <w:rFonts w:ascii="Simplified Arabic" w:eastAsia="Times New Roman" w:hAnsi="Simplified Arabic" w:cs="Simplified Arabic" w:hint="cs"/>
          <w:sz w:val="28"/>
          <w:szCs w:val="28"/>
          <w:rtl/>
          <w:lang w:bidi="ar-IQ"/>
        </w:rPr>
        <w:t>إ</w:t>
      </w:r>
      <w:r w:rsidR="00EB44A5">
        <w:rPr>
          <w:rFonts w:ascii="Simplified Arabic" w:eastAsia="Times New Roman" w:hAnsi="Simplified Arabic" w:cs="Simplified Arabic" w:hint="cs"/>
          <w:sz w:val="28"/>
          <w:szCs w:val="28"/>
          <w:rtl/>
        </w:rPr>
        <w:t>ن ن</w:t>
      </w:r>
      <w:r w:rsidR="00863A2F">
        <w:rPr>
          <w:rFonts w:ascii="Simplified Arabic" w:eastAsia="Times New Roman" w:hAnsi="Simplified Arabic" w:cs="Simplified Arabic" w:hint="cs"/>
          <w:sz w:val="28"/>
          <w:szCs w:val="28"/>
          <w:rtl/>
        </w:rPr>
        <w:t>فد</w:t>
      </w:r>
      <w:r w:rsidR="00EB44A5">
        <w:rPr>
          <w:rFonts w:ascii="Simplified Arabic" w:eastAsia="Times New Roman" w:hAnsi="Simplified Arabic" w:cs="Simplified Arabic" w:hint="cs"/>
          <w:sz w:val="28"/>
          <w:szCs w:val="28"/>
          <w:rtl/>
        </w:rPr>
        <w:t xml:space="preserve"> ماله أو انتهى فهو لا يطالبهم بأن يعطوه شيئاً (</w:t>
      </w:r>
      <w:r w:rsidR="00EB44A5" w:rsidRPr="00E17C34">
        <w:rPr>
          <w:rFonts w:ascii="Simplified Arabic" w:eastAsia="Times New Roman" w:hAnsi="Simplified Arabic" w:cs="Simplified Arabic"/>
          <w:b/>
          <w:bCs/>
          <w:sz w:val="28"/>
          <w:szCs w:val="28"/>
          <w:rtl/>
        </w:rPr>
        <w:t>وَإِن</w:t>
      </w:r>
      <w:r w:rsidR="00EB44A5">
        <w:rPr>
          <w:rFonts w:ascii="Simplified Arabic" w:eastAsia="Times New Roman" w:hAnsi="Simplified Arabic" w:cs="Simplified Arabic" w:hint="cs"/>
          <w:b/>
          <w:bCs/>
          <w:sz w:val="28"/>
          <w:szCs w:val="28"/>
          <w:rtl/>
        </w:rPr>
        <w:t>ْ</w:t>
      </w:r>
      <w:r w:rsidR="00EB44A5" w:rsidRPr="00E17C34">
        <w:rPr>
          <w:rFonts w:ascii="Simplified Arabic" w:eastAsia="Times New Roman" w:hAnsi="Simplified Arabic" w:cs="Simplified Arabic"/>
          <w:b/>
          <w:bCs/>
          <w:sz w:val="28"/>
          <w:szCs w:val="28"/>
          <w:rtl/>
        </w:rPr>
        <w:t xml:space="preserve"> قَلَّ مالي لَم أُكَلِّفهُم</w:t>
      </w:r>
      <w:r w:rsidR="00EB44A5">
        <w:rPr>
          <w:rFonts w:ascii="Simplified Arabic" w:eastAsia="Times New Roman" w:hAnsi="Simplified Arabic" w:cs="Simplified Arabic" w:hint="cs"/>
          <w:b/>
          <w:bCs/>
          <w:sz w:val="28"/>
          <w:szCs w:val="28"/>
          <w:rtl/>
        </w:rPr>
        <w:t>ْ</w:t>
      </w:r>
      <w:r w:rsidR="00EB44A5" w:rsidRPr="00E17C34">
        <w:rPr>
          <w:rFonts w:ascii="Simplified Arabic" w:eastAsia="Times New Roman" w:hAnsi="Simplified Arabic" w:cs="Simplified Arabic"/>
          <w:b/>
          <w:bCs/>
          <w:sz w:val="28"/>
          <w:szCs w:val="28"/>
          <w:rtl/>
        </w:rPr>
        <w:t xml:space="preserve"> رِف</w:t>
      </w:r>
      <w:r w:rsidR="00EB44A5">
        <w:rPr>
          <w:rFonts w:ascii="Simplified Arabic" w:eastAsia="Times New Roman" w:hAnsi="Simplified Arabic" w:cs="Simplified Arabic" w:hint="cs"/>
          <w:b/>
          <w:bCs/>
          <w:sz w:val="28"/>
          <w:szCs w:val="28"/>
          <w:rtl/>
        </w:rPr>
        <w:t>ْ</w:t>
      </w:r>
      <w:r w:rsidR="00EB44A5" w:rsidRPr="00E17C34">
        <w:rPr>
          <w:rFonts w:ascii="Simplified Arabic" w:eastAsia="Times New Roman" w:hAnsi="Simplified Arabic" w:cs="Simplified Arabic"/>
          <w:b/>
          <w:bCs/>
          <w:sz w:val="28"/>
          <w:szCs w:val="28"/>
          <w:rtl/>
        </w:rPr>
        <w:t>دا</w:t>
      </w:r>
      <w:r w:rsidR="00EB44A5">
        <w:rPr>
          <w:rFonts w:ascii="Simplified Arabic" w:eastAsia="Times New Roman" w:hAnsi="Simplified Arabic" w:cs="Simplified Arabic" w:hint="cs"/>
          <w:b/>
          <w:bCs/>
          <w:sz w:val="28"/>
          <w:szCs w:val="28"/>
          <w:rtl/>
        </w:rPr>
        <w:t xml:space="preserve">) </w:t>
      </w:r>
      <w:r w:rsidR="003B0EE2" w:rsidRPr="003B0EE2">
        <w:rPr>
          <w:rFonts w:ascii="Simplified Arabic" w:eastAsia="Times New Roman" w:hAnsi="Simplified Arabic" w:cs="Simplified Arabic" w:hint="cs"/>
          <w:sz w:val="28"/>
          <w:szCs w:val="28"/>
          <w:rtl/>
        </w:rPr>
        <w:t>فلا يكلفهم بما يقوم به</w:t>
      </w:r>
      <w:r w:rsidR="003B0EE2">
        <w:rPr>
          <w:rFonts w:ascii="Simplified Arabic" w:eastAsia="Times New Roman" w:hAnsi="Simplified Arabic" w:cs="Simplified Arabic" w:hint="cs"/>
          <w:sz w:val="28"/>
          <w:szCs w:val="28"/>
          <w:rtl/>
          <w:lang w:bidi="ar-IQ"/>
        </w:rPr>
        <w:t>، وهو وبكل تواضع يقدم نفسه على أنه عبد للضيف</w:t>
      </w:r>
      <w:r w:rsidR="008E062D">
        <w:rPr>
          <w:rFonts w:ascii="Simplified Arabic" w:eastAsia="Times New Roman" w:hAnsi="Simplified Arabic" w:cs="Simplified Arabic" w:hint="cs"/>
          <w:sz w:val="28"/>
          <w:szCs w:val="28"/>
          <w:rtl/>
          <w:lang w:bidi="ar-IQ"/>
        </w:rPr>
        <w:t>؛</w:t>
      </w:r>
      <w:r w:rsidR="003B0EE2">
        <w:rPr>
          <w:rFonts w:ascii="Simplified Arabic" w:eastAsia="Times New Roman" w:hAnsi="Simplified Arabic" w:cs="Simplified Arabic" w:hint="cs"/>
          <w:sz w:val="28"/>
          <w:szCs w:val="28"/>
          <w:rtl/>
          <w:lang w:bidi="ar-IQ"/>
        </w:rPr>
        <w:t xml:space="preserve"> إذا ما حل في منزله (</w:t>
      </w:r>
      <w:r w:rsidR="003B0EE2">
        <w:rPr>
          <w:rFonts w:ascii="Simplified Arabic" w:eastAsia="Times New Roman" w:hAnsi="Simplified Arabic" w:cs="Simplified Arabic"/>
          <w:b/>
          <w:bCs/>
          <w:sz w:val="28"/>
          <w:szCs w:val="28"/>
          <w:rtl/>
        </w:rPr>
        <w:t>وَإِنّي لَع</w:t>
      </w:r>
      <w:r w:rsidR="003B0EE2">
        <w:rPr>
          <w:rFonts w:ascii="Simplified Arabic" w:eastAsia="Times New Roman" w:hAnsi="Simplified Arabic" w:cs="Simplified Arabic" w:hint="cs"/>
          <w:b/>
          <w:bCs/>
          <w:sz w:val="28"/>
          <w:szCs w:val="28"/>
          <w:rtl/>
        </w:rPr>
        <w:t>َ</w:t>
      </w:r>
      <w:r w:rsidR="003B0EE2" w:rsidRPr="00E17C34">
        <w:rPr>
          <w:rFonts w:ascii="Simplified Arabic" w:eastAsia="Times New Roman" w:hAnsi="Simplified Arabic" w:cs="Simplified Arabic"/>
          <w:b/>
          <w:bCs/>
          <w:sz w:val="28"/>
          <w:szCs w:val="28"/>
          <w:rtl/>
        </w:rPr>
        <w:t>بدُ الضَيفِ ما دامَ نازِلاً</w:t>
      </w:r>
      <w:r w:rsidR="003B0EE2">
        <w:rPr>
          <w:rFonts w:ascii="Simplified Arabic" w:eastAsia="Times New Roman" w:hAnsi="Simplified Arabic" w:cs="Simplified Arabic" w:hint="cs"/>
          <w:b/>
          <w:bCs/>
          <w:sz w:val="28"/>
          <w:szCs w:val="28"/>
          <w:rtl/>
        </w:rPr>
        <w:t xml:space="preserve">) </w:t>
      </w:r>
      <w:r w:rsidR="005834B0">
        <w:rPr>
          <w:rFonts w:ascii="Simplified Arabic" w:eastAsia="Times New Roman" w:hAnsi="Simplified Arabic" w:cs="Simplified Arabic" w:hint="cs"/>
          <w:sz w:val="28"/>
          <w:szCs w:val="28"/>
          <w:rtl/>
          <w:lang w:bidi="ar-IQ"/>
        </w:rPr>
        <w:t>أي الخادم للضيف وهو يتشرف بذلك ويعتز بهذه الصفة (</w:t>
      </w:r>
      <w:r w:rsidR="005834B0">
        <w:rPr>
          <w:rFonts w:ascii="Simplified Arabic" w:eastAsia="Times New Roman" w:hAnsi="Simplified Arabic" w:cs="Simplified Arabic"/>
          <w:b/>
          <w:bCs/>
          <w:sz w:val="28"/>
          <w:szCs w:val="28"/>
          <w:rtl/>
        </w:rPr>
        <w:t>وَما شيمَة</w:t>
      </w:r>
      <w:r w:rsidR="005834B0">
        <w:rPr>
          <w:rFonts w:ascii="Simplified Arabic" w:eastAsia="Times New Roman" w:hAnsi="Simplified Arabic" w:cs="Simplified Arabic" w:hint="cs"/>
          <w:b/>
          <w:bCs/>
          <w:sz w:val="28"/>
          <w:szCs w:val="28"/>
          <w:rtl/>
        </w:rPr>
        <w:t>ُ</w:t>
      </w:r>
      <w:r w:rsidR="005834B0" w:rsidRPr="00E17C34">
        <w:rPr>
          <w:rFonts w:ascii="Simplified Arabic" w:eastAsia="Times New Roman" w:hAnsi="Simplified Arabic" w:cs="Simplified Arabic"/>
          <w:b/>
          <w:bCs/>
          <w:sz w:val="28"/>
          <w:szCs w:val="28"/>
          <w:rtl/>
        </w:rPr>
        <w:t xml:space="preserve"> لي غَيرُها تُشبهُ </w:t>
      </w:r>
      <w:proofErr w:type="spellStart"/>
      <w:r w:rsidR="005834B0" w:rsidRPr="00E17C34">
        <w:rPr>
          <w:rFonts w:ascii="Simplified Arabic" w:eastAsia="Times New Roman" w:hAnsi="Simplified Arabic" w:cs="Simplified Arabic"/>
          <w:b/>
          <w:bCs/>
          <w:sz w:val="28"/>
          <w:szCs w:val="28"/>
          <w:rtl/>
        </w:rPr>
        <w:t>العَب</w:t>
      </w:r>
      <w:r w:rsidR="005834B0">
        <w:rPr>
          <w:rFonts w:ascii="Simplified Arabic" w:eastAsia="Times New Roman" w:hAnsi="Simplified Arabic" w:cs="Simplified Arabic" w:hint="cs"/>
          <w:b/>
          <w:bCs/>
          <w:sz w:val="28"/>
          <w:szCs w:val="28"/>
          <w:rtl/>
        </w:rPr>
        <w:t>ْ</w:t>
      </w:r>
      <w:r w:rsidR="005834B0" w:rsidRPr="00E17C34">
        <w:rPr>
          <w:rFonts w:ascii="Simplified Arabic" w:eastAsia="Times New Roman" w:hAnsi="Simplified Arabic" w:cs="Simplified Arabic"/>
          <w:b/>
          <w:bCs/>
          <w:sz w:val="28"/>
          <w:szCs w:val="28"/>
          <w:rtl/>
        </w:rPr>
        <w:t>دا</w:t>
      </w:r>
      <w:proofErr w:type="spellEnd"/>
      <w:r w:rsidR="005834B0">
        <w:rPr>
          <w:rFonts w:ascii="Simplified Arabic" w:eastAsia="Times New Roman" w:hAnsi="Simplified Arabic" w:cs="Simplified Arabic" w:hint="cs"/>
          <w:b/>
          <w:bCs/>
          <w:sz w:val="28"/>
          <w:szCs w:val="28"/>
          <w:rtl/>
        </w:rPr>
        <w:t xml:space="preserve">) </w:t>
      </w:r>
      <w:r w:rsidR="00487172">
        <w:rPr>
          <w:rFonts w:ascii="Simplified Arabic" w:eastAsia="Times New Roman" w:hAnsi="Simplified Arabic" w:cs="Simplified Arabic" w:hint="cs"/>
          <w:sz w:val="28"/>
          <w:szCs w:val="28"/>
          <w:rtl/>
          <w:lang w:bidi="ar-IQ"/>
        </w:rPr>
        <w:t xml:space="preserve">ويؤكد هذه الصفة إذ هو يرفض أية صفة أخرى. وبعد أن استعرض الشاعر خصال بني قومه </w:t>
      </w:r>
      <w:r w:rsidR="00487172">
        <w:rPr>
          <w:rFonts w:ascii="Simplified Arabic" w:eastAsia="Times New Roman" w:hAnsi="Simplified Arabic" w:cs="Simplified Arabic" w:hint="cs"/>
          <w:sz w:val="28"/>
          <w:szCs w:val="28"/>
          <w:rtl/>
          <w:lang w:bidi="ar-IQ"/>
        </w:rPr>
        <w:lastRenderedPageBreak/>
        <w:t xml:space="preserve">الشنيعة في مقابل صفاته الحميدة في عشرة أبيات يعود في البيتين الأخرين من القصيدة ليفخر </w:t>
      </w:r>
      <w:r w:rsidR="008E062D">
        <w:rPr>
          <w:rFonts w:ascii="Simplified Arabic" w:eastAsia="Times New Roman" w:hAnsi="Simplified Arabic" w:cs="Simplified Arabic" w:hint="cs"/>
          <w:sz w:val="28"/>
          <w:szCs w:val="28"/>
          <w:rtl/>
          <w:lang w:bidi="ar-IQ"/>
        </w:rPr>
        <w:t>ببني عمومته على الرغم ما</w:t>
      </w:r>
      <w:r w:rsidR="00487172">
        <w:rPr>
          <w:rFonts w:ascii="Simplified Arabic" w:eastAsia="Times New Roman" w:hAnsi="Simplified Arabic" w:cs="Simplified Arabic" w:hint="cs"/>
          <w:sz w:val="28"/>
          <w:szCs w:val="28"/>
          <w:rtl/>
          <w:lang w:bidi="ar-IQ"/>
        </w:rPr>
        <w:t xml:space="preserve"> ذكره عنهم من صفات سيئة، فيذكر أنهم يتفردون ويتم</w:t>
      </w:r>
      <w:r w:rsidR="00B46F1E">
        <w:rPr>
          <w:rFonts w:ascii="Simplified Arabic" w:eastAsia="Times New Roman" w:hAnsi="Simplified Arabic" w:cs="Simplified Arabic" w:hint="cs"/>
          <w:sz w:val="28"/>
          <w:szCs w:val="28"/>
          <w:rtl/>
          <w:lang w:bidi="ar-IQ"/>
        </w:rPr>
        <w:t>يز</w:t>
      </w:r>
      <w:r w:rsidR="008E062D">
        <w:rPr>
          <w:rFonts w:ascii="Simplified Arabic" w:eastAsia="Times New Roman" w:hAnsi="Simplified Arabic" w:cs="Simplified Arabic" w:hint="cs"/>
          <w:sz w:val="28"/>
          <w:szCs w:val="28"/>
          <w:rtl/>
          <w:lang w:bidi="ar-IQ"/>
        </w:rPr>
        <w:t>و</w:t>
      </w:r>
      <w:r w:rsidR="00B46F1E">
        <w:rPr>
          <w:rFonts w:ascii="Simplified Arabic" w:eastAsia="Times New Roman" w:hAnsi="Simplified Arabic" w:cs="Simplified Arabic" w:hint="cs"/>
          <w:sz w:val="28"/>
          <w:szCs w:val="28"/>
          <w:rtl/>
          <w:lang w:bidi="ar-IQ"/>
        </w:rPr>
        <w:t>ن عن غيرهم من القبائل (</w:t>
      </w:r>
      <w:r w:rsidR="00B46F1E" w:rsidRPr="00E17C34">
        <w:rPr>
          <w:rFonts w:ascii="Simplified Arabic" w:eastAsia="Times New Roman" w:hAnsi="Simplified Arabic" w:cs="Simplified Arabic"/>
          <w:b/>
          <w:bCs/>
          <w:sz w:val="28"/>
          <w:szCs w:val="28"/>
          <w:rtl/>
        </w:rPr>
        <w:t>عَلى أَنَّ قَومي ما تَرى عَين ناظِرٍ</w:t>
      </w:r>
      <w:r w:rsidR="00B46F1E">
        <w:rPr>
          <w:rFonts w:ascii="Simplified Arabic" w:eastAsia="Times New Roman" w:hAnsi="Simplified Arabic" w:cs="Simplified Arabic" w:hint="cs"/>
          <w:b/>
          <w:bCs/>
          <w:sz w:val="28"/>
          <w:szCs w:val="28"/>
          <w:rtl/>
        </w:rPr>
        <w:t xml:space="preserve">) </w:t>
      </w:r>
      <w:r w:rsidR="001E40E6">
        <w:rPr>
          <w:rFonts w:ascii="Simplified Arabic" w:eastAsia="Times New Roman" w:hAnsi="Simplified Arabic" w:cs="Simplified Arabic" w:hint="cs"/>
          <w:sz w:val="28"/>
          <w:szCs w:val="28"/>
          <w:rtl/>
        </w:rPr>
        <w:t>أي لم ترا</w:t>
      </w:r>
      <w:r w:rsidR="00B46F1E" w:rsidRPr="00B46F1E">
        <w:rPr>
          <w:rFonts w:ascii="Simplified Arabic" w:eastAsia="Times New Roman" w:hAnsi="Simplified Arabic" w:cs="Simplified Arabic" w:hint="cs"/>
          <w:sz w:val="28"/>
          <w:szCs w:val="28"/>
          <w:rtl/>
        </w:rPr>
        <w:t xml:space="preserve"> مثلهم قبائل العرب</w:t>
      </w:r>
      <w:r w:rsidR="00B46F1E">
        <w:rPr>
          <w:rFonts w:ascii="Simplified Arabic" w:eastAsia="Times New Roman" w:hAnsi="Simplified Arabic" w:cs="Simplified Arabic" w:hint="cs"/>
          <w:sz w:val="28"/>
          <w:szCs w:val="28"/>
          <w:rtl/>
        </w:rPr>
        <w:t>، سواء في شيوخهم أو شبابهم (</w:t>
      </w:r>
      <w:r w:rsidR="00B46F1E" w:rsidRPr="00E17C34">
        <w:rPr>
          <w:rFonts w:ascii="Simplified Arabic" w:eastAsia="Times New Roman" w:hAnsi="Simplified Arabic" w:cs="Simplified Arabic"/>
          <w:b/>
          <w:bCs/>
          <w:sz w:val="28"/>
          <w:szCs w:val="28"/>
          <w:rtl/>
        </w:rPr>
        <w:t>كَشَيبِهِم شَيباً وَلا مُردهم مُرداً</w:t>
      </w:r>
      <w:r w:rsidR="00B46F1E">
        <w:rPr>
          <w:rFonts w:ascii="Simplified Arabic" w:eastAsia="Times New Roman" w:hAnsi="Simplified Arabic" w:cs="Simplified Arabic" w:hint="cs"/>
          <w:b/>
          <w:bCs/>
          <w:sz w:val="28"/>
          <w:szCs w:val="28"/>
          <w:rtl/>
        </w:rPr>
        <w:t>)</w:t>
      </w:r>
      <w:r w:rsidR="00B46F1E" w:rsidRPr="00B46F1E">
        <w:rPr>
          <w:rFonts w:ascii="Simplified Arabic" w:eastAsia="Times New Roman" w:hAnsi="Simplified Arabic" w:cs="Simplified Arabic" w:hint="cs"/>
          <w:sz w:val="28"/>
          <w:szCs w:val="28"/>
          <w:rtl/>
        </w:rPr>
        <w:t xml:space="preserve"> شبهاً</w:t>
      </w:r>
      <w:r w:rsidR="00B46F1E">
        <w:rPr>
          <w:rFonts w:ascii="Simplified Arabic" w:eastAsia="Times New Roman" w:hAnsi="Simplified Arabic" w:cs="Simplified Arabic" w:hint="cs"/>
          <w:sz w:val="28"/>
          <w:szCs w:val="28"/>
          <w:rtl/>
          <w:lang w:bidi="ar-IQ"/>
        </w:rPr>
        <w:t xml:space="preserve"> </w:t>
      </w:r>
      <w:r w:rsidR="00977FBE">
        <w:rPr>
          <w:rFonts w:ascii="Simplified Arabic" w:eastAsia="Times New Roman" w:hAnsi="Simplified Arabic" w:cs="Simplified Arabic" w:hint="cs"/>
          <w:sz w:val="28"/>
          <w:szCs w:val="28"/>
          <w:rtl/>
          <w:lang w:bidi="ar-IQ"/>
        </w:rPr>
        <w:t>لكرمهم وخيرهم ومجدهم ورفعتهم وشرفهم بين باقي القبائل (</w:t>
      </w:r>
      <w:r w:rsidR="00977FBE" w:rsidRPr="00E17C34">
        <w:rPr>
          <w:rFonts w:ascii="Simplified Arabic" w:eastAsia="Times New Roman" w:hAnsi="Simplified Arabic" w:cs="Simplified Arabic"/>
          <w:b/>
          <w:bCs/>
          <w:sz w:val="28"/>
          <w:szCs w:val="28"/>
          <w:rtl/>
        </w:rPr>
        <w:t>بِـفَضلٍ وَأَحـلام وجـودِ وَسُؤدُد</w:t>
      </w:r>
      <w:r w:rsidR="00977FBE">
        <w:rPr>
          <w:rFonts w:ascii="Simplified Arabic" w:eastAsia="Times New Roman" w:hAnsi="Simplified Arabic" w:cs="Simplified Arabic" w:hint="cs"/>
          <w:b/>
          <w:bCs/>
          <w:sz w:val="28"/>
          <w:szCs w:val="28"/>
          <w:rtl/>
        </w:rPr>
        <w:t xml:space="preserve">) </w:t>
      </w:r>
      <w:r w:rsidR="003D301C">
        <w:rPr>
          <w:rFonts w:ascii="Simplified Arabic" w:eastAsia="Times New Roman" w:hAnsi="Simplified Arabic" w:cs="Simplified Arabic" w:hint="cs"/>
          <w:sz w:val="28"/>
          <w:szCs w:val="28"/>
          <w:rtl/>
          <w:lang w:bidi="ar-IQ"/>
        </w:rPr>
        <w:t>فهم سند وعون لك</w:t>
      </w:r>
      <w:r w:rsidR="009508D5">
        <w:rPr>
          <w:rFonts w:ascii="Simplified Arabic" w:eastAsia="Times New Roman" w:hAnsi="Simplified Arabic" w:cs="Simplified Arabic" w:hint="cs"/>
          <w:sz w:val="28"/>
          <w:szCs w:val="28"/>
          <w:rtl/>
          <w:lang w:bidi="ar-IQ"/>
        </w:rPr>
        <w:t>ل</w:t>
      </w:r>
      <w:r w:rsidR="003D301C">
        <w:rPr>
          <w:rFonts w:ascii="Simplified Arabic" w:eastAsia="Times New Roman" w:hAnsi="Simplified Arabic" w:cs="Simplified Arabic" w:hint="cs"/>
          <w:sz w:val="28"/>
          <w:szCs w:val="28"/>
          <w:rtl/>
          <w:lang w:bidi="ar-IQ"/>
        </w:rPr>
        <w:t xml:space="preserve"> محتاج إذا ما حلَّ قحط (</w:t>
      </w:r>
      <w:r w:rsidR="003D301C" w:rsidRPr="00E17C34">
        <w:rPr>
          <w:rFonts w:ascii="Simplified Arabic" w:eastAsia="Times New Roman" w:hAnsi="Simplified Arabic" w:cs="Simplified Arabic"/>
          <w:b/>
          <w:bCs/>
          <w:sz w:val="28"/>
          <w:szCs w:val="28"/>
          <w:rtl/>
        </w:rPr>
        <w:t>وَقَـومي رَبـيع في الزَمانِ إِذا شَدّا</w:t>
      </w:r>
      <w:r w:rsidR="003D301C">
        <w:rPr>
          <w:rFonts w:ascii="Simplified Arabic" w:eastAsia="Times New Roman" w:hAnsi="Simplified Arabic" w:cs="Simplified Arabic" w:hint="cs"/>
          <w:b/>
          <w:bCs/>
          <w:sz w:val="28"/>
          <w:szCs w:val="28"/>
          <w:rtl/>
        </w:rPr>
        <w:t xml:space="preserve">) </w:t>
      </w:r>
      <w:r w:rsidR="003D301C" w:rsidRPr="003D301C">
        <w:rPr>
          <w:rFonts w:ascii="Simplified Arabic" w:eastAsia="Times New Roman" w:hAnsi="Simplified Arabic" w:cs="Simplified Arabic" w:hint="cs"/>
          <w:sz w:val="28"/>
          <w:szCs w:val="28"/>
          <w:rtl/>
        </w:rPr>
        <w:t>ليقدم لنا ب</w:t>
      </w:r>
      <w:r w:rsidR="008E062D">
        <w:rPr>
          <w:rFonts w:ascii="Simplified Arabic" w:eastAsia="Times New Roman" w:hAnsi="Simplified Arabic" w:cs="Simplified Arabic" w:hint="cs"/>
          <w:sz w:val="28"/>
          <w:szCs w:val="28"/>
          <w:rtl/>
        </w:rPr>
        <w:t>ال</w:t>
      </w:r>
      <w:r w:rsidR="003D301C" w:rsidRPr="003D301C">
        <w:rPr>
          <w:rFonts w:ascii="Simplified Arabic" w:eastAsia="Times New Roman" w:hAnsi="Simplified Arabic" w:cs="Simplified Arabic" w:hint="cs"/>
          <w:sz w:val="28"/>
          <w:szCs w:val="28"/>
          <w:rtl/>
        </w:rPr>
        <w:t>نهاية صورة جميلة يختم بها القصيدة</w:t>
      </w:r>
      <w:r w:rsidR="001E40E6">
        <w:rPr>
          <w:rFonts w:ascii="Simplified Arabic" w:eastAsia="Times New Roman" w:hAnsi="Simplified Arabic" w:cs="Simplified Arabic" w:hint="cs"/>
          <w:sz w:val="28"/>
          <w:szCs w:val="28"/>
          <w:rtl/>
        </w:rPr>
        <w:t>؛</w:t>
      </w:r>
      <w:r w:rsidR="003D301C" w:rsidRPr="003D301C">
        <w:rPr>
          <w:rFonts w:ascii="Simplified Arabic" w:eastAsia="Times New Roman" w:hAnsi="Simplified Arabic" w:cs="Simplified Arabic" w:hint="cs"/>
          <w:sz w:val="28"/>
          <w:szCs w:val="28"/>
          <w:rtl/>
        </w:rPr>
        <w:t xml:space="preserve"> </w:t>
      </w:r>
      <w:r w:rsidR="003D301C">
        <w:rPr>
          <w:rFonts w:ascii="Simplified Arabic" w:eastAsia="Times New Roman" w:hAnsi="Simplified Arabic" w:cs="Simplified Arabic" w:hint="cs"/>
          <w:sz w:val="28"/>
          <w:szCs w:val="28"/>
          <w:rtl/>
          <w:lang w:bidi="ar-IQ"/>
        </w:rPr>
        <w:t>وهي صورة: الإيثار</w:t>
      </w:r>
      <w:r w:rsidR="008E062D">
        <w:rPr>
          <w:rFonts w:ascii="Simplified Arabic" w:eastAsia="Times New Roman" w:hAnsi="Simplified Arabic" w:cs="Simplified Arabic" w:hint="cs"/>
          <w:sz w:val="28"/>
          <w:szCs w:val="28"/>
          <w:rtl/>
          <w:lang w:bidi="ar-IQ"/>
        </w:rPr>
        <w:t>،</w:t>
      </w:r>
      <w:r w:rsidR="003D301C">
        <w:rPr>
          <w:rFonts w:ascii="Simplified Arabic" w:eastAsia="Times New Roman" w:hAnsi="Simplified Arabic" w:cs="Simplified Arabic" w:hint="cs"/>
          <w:sz w:val="28"/>
          <w:szCs w:val="28"/>
          <w:rtl/>
          <w:lang w:bidi="ar-IQ"/>
        </w:rPr>
        <w:t xml:space="preserve"> وصلة الرحم، وهما صفتان أكدهما القرآن الكريم والسنة النبوي</w:t>
      </w:r>
      <w:r w:rsidR="003D301C">
        <w:rPr>
          <w:rFonts w:ascii="Simplified Arabic" w:eastAsia="Times New Roman" w:hAnsi="Simplified Arabic" w:cs="Simplified Arabic" w:hint="eastAsia"/>
          <w:sz w:val="28"/>
          <w:szCs w:val="28"/>
          <w:rtl/>
          <w:lang w:bidi="ar-IQ"/>
        </w:rPr>
        <w:t>ة</w:t>
      </w:r>
      <w:r w:rsidR="003D301C">
        <w:rPr>
          <w:rFonts w:ascii="Simplified Arabic" w:eastAsia="Times New Roman" w:hAnsi="Simplified Arabic" w:cs="Simplified Arabic" w:hint="cs"/>
          <w:sz w:val="28"/>
          <w:szCs w:val="28"/>
          <w:rtl/>
          <w:lang w:bidi="ar-IQ"/>
        </w:rPr>
        <w:t xml:space="preserve"> الشريفة في أحاديث كثيرة. </w:t>
      </w:r>
      <w:r w:rsidR="00DA1C29">
        <w:rPr>
          <w:rFonts w:ascii="Simplified Arabic" w:eastAsia="Times New Roman" w:hAnsi="Simplified Arabic" w:cs="Simplified Arabic" w:hint="cs"/>
          <w:sz w:val="28"/>
          <w:szCs w:val="28"/>
          <w:rtl/>
          <w:lang w:bidi="ar-IQ"/>
        </w:rPr>
        <w:t xml:space="preserve"> منها: </w:t>
      </w:r>
      <w:r w:rsidR="00DA1C29" w:rsidRPr="00DA1C29">
        <w:rPr>
          <w:rFonts w:ascii="QCF_BSML" w:hAnsi="QCF_BSML" w:cs="QCF_BSML"/>
          <w:color w:val="000000"/>
          <w:sz w:val="28"/>
          <w:szCs w:val="28"/>
          <w:rtl/>
        </w:rPr>
        <w:t xml:space="preserve">ﭧ ﭨ </w:t>
      </w:r>
      <w:r w:rsidR="00DA1C29" w:rsidRPr="00DA1C29">
        <w:rPr>
          <w:rFonts w:ascii="QCF_BSML" w:hAnsi="QCF_BSML" w:cs="QCF_BSML"/>
          <w:color w:val="000000"/>
          <w:sz w:val="32"/>
          <w:szCs w:val="32"/>
          <w:rtl/>
        </w:rPr>
        <w:t xml:space="preserve">ﭿ </w:t>
      </w:r>
      <w:r w:rsidR="00DA1C29" w:rsidRPr="00DA1C29">
        <w:rPr>
          <w:rFonts w:ascii="QCF_P579" w:hAnsi="QCF_P579" w:cs="QCF_P579"/>
          <w:color w:val="000000"/>
          <w:sz w:val="32"/>
          <w:szCs w:val="32"/>
          <w:rtl/>
        </w:rPr>
        <w:t>ﭡ</w:t>
      </w:r>
      <w:proofErr w:type="gramStart"/>
      <w:r w:rsidR="00DA1C29" w:rsidRPr="00DA1C29">
        <w:rPr>
          <w:rFonts w:ascii="QCF_P579" w:hAnsi="QCF_P579" w:cs="QCF_P579"/>
          <w:color w:val="000000"/>
          <w:sz w:val="32"/>
          <w:szCs w:val="32"/>
          <w:rtl/>
        </w:rPr>
        <w:t xml:space="preserve">  </w:t>
      </w:r>
      <w:proofErr w:type="gramEnd"/>
      <w:r w:rsidR="00DA1C29" w:rsidRPr="00DA1C29">
        <w:rPr>
          <w:rFonts w:ascii="QCF_P579" w:hAnsi="QCF_P579" w:cs="QCF_P579"/>
          <w:color w:val="000000"/>
          <w:sz w:val="32"/>
          <w:szCs w:val="32"/>
          <w:rtl/>
        </w:rPr>
        <w:t xml:space="preserve">ﭢ   ﭣ  ﭤ  ﭥ   ﭦ  ﭧ   </w:t>
      </w:r>
      <w:r w:rsidR="00DA1C29" w:rsidRPr="00DA1C29">
        <w:rPr>
          <w:rFonts w:ascii="QCF_BSML" w:hAnsi="QCF_BSML" w:cs="QCF_BSML"/>
          <w:color w:val="000000"/>
          <w:sz w:val="32"/>
          <w:szCs w:val="32"/>
          <w:rtl/>
        </w:rPr>
        <w:t>ﭾ</w:t>
      </w:r>
      <w:r w:rsidR="00DA1C29">
        <w:rPr>
          <w:rFonts w:ascii="Arial" w:hAnsi="Arial" w:cs="Arial"/>
          <w:color w:val="000000"/>
          <w:sz w:val="18"/>
          <w:szCs w:val="18"/>
          <w:rtl/>
        </w:rPr>
        <w:t xml:space="preserve"> </w:t>
      </w:r>
      <w:r w:rsidR="00DA1C29" w:rsidRPr="00DA1C29">
        <w:rPr>
          <w:rFonts w:ascii="Arial" w:hAnsi="Arial" w:cs="Arial"/>
          <w:sz w:val="23"/>
          <w:szCs w:val="23"/>
          <w:rtl/>
        </w:rPr>
        <w:t>الإنسان: ٨</w:t>
      </w:r>
      <w:r w:rsidR="00DA1C29">
        <w:rPr>
          <w:rFonts w:ascii="Simplified Arabic" w:eastAsia="Times New Roman" w:hAnsi="Simplified Arabic" w:cs="Simplified Arabic" w:hint="cs"/>
          <w:sz w:val="28"/>
          <w:szCs w:val="28"/>
          <w:rtl/>
        </w:rPr>
        <w:t>.</w:t>
      </w:r>
      <w:r w:rsidR="00DA1C29" w:rsidRPr="00DA1C29">
        <w:rPr>
          <w:rFonts w:ascii="Simplified Arabic" w:eastAsia="Times New Roman" w:hAnsi="Simplified Arabic" w:cs="Simplified Arabic" w:hint="cs"/>
          <w:sz w:val="28"/>
          <w:szCs w:val="28"/>
          <w:rtl/>
        </w:rPr>
        <w:t xml:space="preserve"> </w:t>
      </w:r>
    </w:p>
    <w:p w:rsidR="009C6E43" w:rsidRPr="00DA1C29" w:rsidRDefault="009C6E43" w:rsidP="009C6E43">
      <w:pPr>
        <w:spacing w:after="0" w:line="240" w:lineRule="auto"/>
        <w:jc w:val="lowKashida"/>
        <w:rPr>
          <w:rFonts w:ascii="Simplified Arabic" w:eastAsia="Times New Roman" w:hAnsi="Simplified Arabic" w:cs="Simplified Arabic"/>
          <w:sz w:val="28"/>
          <w:szCs w:val="28"/>
          <w:rtl/>
        </w:rPr>
      </w:pPr>
    </w:p>
    <w:p w:rsidR="00E86DAB" w:rsidRPr="003E6775" w:rsidRDefault="00E86DAB" w:rsidP="00487172">
      <w:pPr>
        <w:spacing w:after="0" w:line="240" w:lineRule="auto"/>
        <w:jc w:val="lowKashida"/>
        <w:rPr>
          <w:rFonts w:ascii="Andalus" w:eastAsia="Times New Roman" w:hAnsi="Andalus" w:cs="Andalus"/>
          <w:b/>
          <w:bCs/>
          <w:color w:val="000000"/>
          <w:sz w:val="32"/>
          <w:szCs w:val="32"/>
          <w:rtl/>
        </w:rPr>
      </w:pPr>
      <w:r>
        <w:rPr>
          <w:rFonts w:ascii="Simplified Arabic" w:eastAsia="Times New Roman" w:hAnsi="Simplified Arabic" w:cs="Simplified Arabic" w:hint="cs"/>
          <w:sz w:val="28"/>
          <w:szCs w:val="28"/>
          <w:rtl/>
          <w:lang w:bidi="ar-IQ"/>
        </w:rPr>
        <w:t xml:space="preserve">     </w:t>
      </w:r>
      <w:r w:rsidRPr="003E6775">
        <w:rPr>
          <w:rFonts w:ascii="Andalus" w:eastAsia="Times New Roman" w:hAnsi="Andalus" w:cs="Andalus" w:hint="cs"/>
          <w:b/>
          <w:bCs/>
          <w:color w:val="000000"/>
          <w:sz w:val="32"/>
          <w:szCs w:val="32"/>
          <w:rtl/>
        </w:rPr>
        <w:t xml:space="preserve">العاطفة </w:t>
      </w:r>
      <w:proofErr w:type="gramStart"/>
      <w:r w:rsidRPr="003E6775">
        <w:rPr>
          <w:rFonts w:ascii="Andalus" w:eastAsia="Times New Roman" w:hAnsi="Andalus" w:cs="Andalus" w:hint="cs"/>
          <w:b/>
          <w:bCs/>
          <w:color w:val="000000"/>
          <w:sz w:val="32"/>
          <w:szCs w:val="32"/>
          <w:rtl/>
        </w:rPr>
        <w:t>والشعور</w:t>
      </w:r>
      <w:proofErr w:type="gramEnd"/>
      <w:r w:rsidRPr="003E6775">
        <w:rPr>
          <w:rFonts w:ascii="Andalus" w:eastAsia="Times New Roman" w:hAnsi="Andalus" w:cs="Andalus" w:hint="cs"/>
          <w:b/>
          <w:bCs/>
          <w:color w:val="000000"/>
          <w:sz w:val="32"/>
          <w:szCs w:val="32"/>
          <w:rtl/>
        </w:rPr>
        <w:t>:</w:t>
      </w:r>
    </w:p>
    <w:p w:rsidR="00E86DAB" w:rsidRDefault="00E86DAB" w:rsidP="000C000E">
      <w:pPr>
        <w:spacing w:after="0" w:line="240" w:lineRule="auto"/>
        <w:jc w:val="lowKashida"/>
        <w:rPr>
          <w:rFonts w:ascii="Simplified Arabic" w:eastAsia="Times New Roman" w:hAnsi="Simplified Arabic" w:cs="Simplified Arabic"/>
          <w:color w:val="000000"/>
          <w:sz w:val="28"/>
          <w:szCs w:val="28"/>
          <w:rtl/>
        </w:rPr>
      </w:pPr>
      <w:r>
        <w:rPr>
          <w:rFonts w:ascii="Andalus" w:eastAsia="Times New Roman" w:hAnsi="Andalus" w:cs="Andalus" w:hint="cs"/>
          <w:b/>
          <w:bCs/>
          <w:color w:val="000000"/>
          <w:sz w:val="28"/>
          <w:szCs w:val="28"/>
          <w:rtl/>
        </w:rPr>
        <w:t xml:space="preserve">         </w:t>
      </w:r>
      <w:r w:rsidRPr="00E86DAB">
        <w:rPr>
          <w:rFonts w:ascii="Simplified Arabic" w:eastAsia="Times New Roman" w:hAnsi="Simplified Arabic" w:cs="Simplified Arabic"/>
          <w:color w:val="000000"/>
          <w:sz w:val="28"/>
          <w:szCs w:val="28"/>
          <w:rtl/>
        </w:rPr>
        <w:t xml:space="preserve">نتلمس ومن خلال </w:t>
      </w:r>
      <w:r>
        <w:rPr>
          <w:rFonts w:ascii="Simplified Arabic" w:eastAsia="Times New Roman" w:hAnsi="Simplified Arabic" w:cs="Simplified Arabic" w:hint="cs"/>
          <w:color w:val="000000"/>
          <w:sz w:val="28"/>
          <w:szCs w:val="28"/>
          <w:rtl/>
        </w:rPr>
        <w:t>قراءتنا للقصيدة نبرة الحزن والألم التي جاءت واضحة منذ البيت الأول الذي بدأ فيه الشاعر قصيدته، غير أن هذا الحزن والألم الذي يعتصر</w:t>
      </w:r>
      <w:r w:rsidR="001E40E6">
        <w:rPr>
          <w:rFonts w:ascii="Simplified Arabic" w:eastAsia="Times New Roman" w:hAnsi="Simplified Arabic" w:cs="Simplified Arabic" w:hint="cs"/>
          <w:color w:val="000000"/>
          <w:sz w:val="28"/>
          <w:szCs w:val="28"/>
          <w:rtl/>
        </w:rPr>
        <w:t xml:space="preserve"> قلب الشاعر لم ي</w:t>
      </w:r>
      <w:r w:rsidR="001974CB">
        <w:rPr>
          <w:rFonts w:ascii="Simplified Arabic" w:eastAsia="Times New Roman" w:hAnsi="Simplified Arabic" w:cs="Simplified Arabic" w:hint="cs"/>
          <w:color w:val="000000"/>
          <w:sz w:val="28"/>
          <w:szCs w:val="28"/>
          <w:rtl/>
        </w:rPr>
        <w:t>ث</w:t>
      </w:r>
      <w:r w:rsidR="001E40E6">
        <w:rPr>
          <w:rFonts w:ascii="Simplified Arabic" w:eastAsia="Times New Roman" w:hAnsi="Simplified Arabic" w:cs="Simplified Arabic" w:hint="cs"/>
          <w:color w:val="000000"/>
          <w:sz w:val="28"/>
          <w:szCs w:val="28"/>
          <w:rtl/>
        </w:rPr>
        <w:t>ل</w:t>
      </w:r>
      <w:r w:rsidR="001974CB">
        <w:rPr>
          <w:rFonts w:ascii="Simplified Arabic" w:eastAsia="Times New Roman" w:hAnsi="Simplified Arabic" w:cs="Simplified Arabic" w:hint="cs"/>
          <w:color w:val="000000"/>
          <w:sz w:val="28"/>
          <w:szCs w:val="28"/>
          <w:rtl/>
        </w:rPr>
        <w:t>م عزمه وكبرياء</w:t>
      </w:r>
      <w:r>
        <w:rPr>
          <w:rFonts w:ascii="Simplified Arabic" w:eastAsia="Times New Roman" w:hAnsi="Simplified Arabic" w:cs="Simplified Arabic" w:hint="cs"/>
          <w:color w:val="000000"/>
          <w:sz w:val="28"/>
          <w:szCs w:val="28"/>
          <w:rtl/>
        </w:rPr>
        <w:t>ه؛ بل سارع للرد على ابناء ع</w:t>
      </w:r>
      <w:r w:rsidR="005D3D8F">
        <w:rPr>
          <w:rFonts w:ascii="Simplified Arabic" w:eastAsia="Times New Roman" w:hAnsi="Simplified Arabic" w:cs="Simplified Arabic" w:hint="cs"/>
          <w:color w:val="000000"/>
          <w:sz w:val="28"/>
          <w:szCs w:val="28"/>
          <w:rtl/>
        </w:rPr>
        <w:t>مّ</w:t>
      </w:r>
      <w:r>
        <w:rPr>
          <w:rFonts w:ascii="Simplified Arabic" w:eastAsia="Times New Roman" w:hAnsi="Simplified Arabic" w:cs="Simplified Arabic" w:hint="cs"/>
          <w:color w:val="000000"/>
          <w:sz w:val="28"/>
          <w:szCs w:val="28"/>
          <w:rtl/>
        </w:rPr>
        <w:t>ومته، و</w:t>
      </w:r>
      <w:r w:rsidR="000C000E">
        <w:rPr>
          <w:rFonts w:ascii="Simplified Arabic" w:eastAsia="Times New Roman" w:hAnsi="Simplified Arabic" w:cs="Simplified Arabic" w:hint="cs"/>
          <w:color w:val="000000"/>
          <w:sz w:val="28"/>
          <w:szCs w:val="28"/>
          <w:rtl/>
        </w:rPr>
        <w:t>إ</w:t>
      </w:r>
      <w:r>
        <w:rPr>
          <w:rFonts w:ascii="Simplified Arabic" w:eastAsia="Times New Roman" w:hAnsi="Simplified Arabic" w:cs="Simplified Arabic" w:hint="cs"/>
          <w:color w:val="000000"/>
          <w:sz w:val="28"/>
          <w:szCs w:val="28"/>
          <w:rtl/>
        </w:rPr>
        <w:t>ن</w:t>
      </w:r>
      <w:r w:rsidR="000C000E">
        <w:rPr>
          <w:rFonts w:ascii="Simplified Arabic" w:eastAsia="Times New Roman" w:hAnsi="Simplified Arabic" w:cs="Simplified Arabic" w:hint="cs"/>
          <w:color w:val="000000"/>
          <w:sz w:val="28"/>
          <w:szCs w:val="28"/>
          <w:rtl/>
        </w:rPr>
        <w:t>ْ</w:t>
      </w:r>
      <w:r>
        <w:rPr>
          <w:rFonts w:ascii="Simplified Arabic" w:eastAsia="Times New Roman" w:hAnsi="Simplified Arabic" w:cs="Simplified Arabic" w:hint="cs"/>
          <w:color w:val="000000"/>
          <w:sz w:val="28"/>
          <w:szCs w:val="28"/>
          <w:rtl/>
        </w:rPr>
        <w:t xml:space="preserve"> كانت المواجهة غير منطقية، فهي مواجهة فرد </w:t>
      </w:r>
      <w:r w:rsidR="004010CC">
        <w:rPr>
          <w:rFonts w:ascii="Simplified Arabic" w:eastAsia="Times New Roman" w:hAnsi="Simplified Arabic" w:cs="Simplified Arabic" w:hint="cs"/>
          <w:color w:val="000000"/>
          <w:sz w:val="28"/>
          <w:szCs w:val="28"/>
          <w:rtl/>
        </w:rPr>
        <w:t>لمجموعة؛</w:t>
      </w:r>
      <w:r>
        <w:rPr>
          <w:rFonts w:ascii="Simplified Arabic" w:eastAsia="Times New Roman" w:hAnsi="Simplified Arabic" w:cs="Simplified Arabic" w:hint="cs"/>
          <w:color w:val="000000"/>
          <w:sz w:val="28"/>
          <w:szCs w:val="28"/>
          <w:rtl/>
        </w:rPr>
        <w:t xml:space="preserve"> لذا فهي مواجهة عسيرة، </w:t>
      </w:r>
      <w:r w:rsidR="002F023E">
        <w:rPr>
          <w:rFonts w:ascii="Simplified Arabic" w:eastAsia="Times New Roman" w:hAnsi="Simplified Arabic" w:cs="Simplified Arabic" w:hint="cs"/>
          <w:color w:val="000000"/>
          <w:sz w:val="28"/>
          <w:szCs w:val="28"/>
          <w:rtl/>
        </w:rPr>
        <w:t xml:space="preserve">وقد ساق لنا </w:t>
      </w:r>
      <w:r w:rsidR="001974CB">
        <w:rPr>
          <w:rFonts w:ascii="Simplified Arabic" w:eastAsia="Times New Roman" w:hAnsi="Simplified Arabic" w:cs="Simplified Arabic" w:hint="cs"/>
          <w:color w:val="000000"/>
          <w:sz w:val="28"/>
          <w:szCs w:val="28"/>
          <w:rtl/>
        </w:rPr>
        <w:t xml:space="preserve">الشاعر </w:t>
      </w:r>
      <w:r w:rsidR="002F023E">
        <w:rPr>
          <w:rFonts w:ascii="Simplified Arabic" w:eastAsia="Times New Roman" w:hAnsi="Simplified Arabic" w:cs="Simplified Arabic" w:hint="cs"/>
          <w:color w:val="000000"/>
          <w:sz w:val="28"/>
          <w:szCs w:val="28"/>
          <w:rtl/>
        </w:rPr>
        <w:t xml:space="preserve">البراهين والأدلة التي تبرئ ساحته، وتعلل الحالة التي وصل إليها. </w:t>
      </w:r>
      <w:proofErr w:type="gramStart"/>
      <w:r w:rsidR="004010CC">
        <w:rPr>
          <w:rFonts w:ascii="Simplified Arabic" w:eastAsia="Times New Roman" w:hAnsi="Simplified Arabic" w:cs="Simplified Arabic" w:hint="cs"/>
          <w:color w:val="000000"/>
          <w:sz w:val="28"/>
          <w:szCs w:val="28"/>
          <w:rtl/>
        </w:rPr>
        <w:t>كما</w:t>
      </w:r>
      <w:proofErr w:type="gramEnd"/>
      <w:r w:rsidR="002F023E">
        <w:rPr>
          <w:rFonts w:ascii="Simplified Arabic" w:eastAsia="Times New Roman" w:hAnsi="Simplified Arabic" w:cs="Simplified Arabic" w:hint="cs"/>
          <w:color w:val="000000"/>
          <w:sz w:val="28"/>
          <w:szCs w:val="28"/>
          <w:rtl/>
        </w:rPr>
        <w:t xml:space="preserve"> أن الشاعر يتكلم بمنطق الرئيس أو السيد، كيف لا وقد ورث الرياسة كابراً عن كابر.</w:t>
      </w:r>
    </w:p>
    <w:p w:rsidR="00DA274B" w:rsidRDefault="002F023E" w:rsidP="00487172">
      <w:pPr>
        <w:spacing w:after="0" w:line="240" w:lineRule="auto"/>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proofErr w:type="gramStart"/>
      <w:r>
        <w:rPr>
          <w:rFonts w:ascii="Simplified Arabic" w:eastAsia="Times New Roman" w:hAnsi="Simplified Arabic" w:cs="Simplified Arabic" w:hint="cs"/>
          <w:color w:val="000000"/>
          <w:sz w:val="28"/>
          <w:szCs w:val="28"/>
          <w:rtl/>
        </w:rPr>
        <w:t>لذا</w:t>
      </w:r>
      <w:proofErr w:type="gramEnd"/>
      <w:r>
        <w:rPr>
          <w:rFonts w:ascii="Simplified Arabic" w:eastAsia="Times New Roman" w:hAnsi="Simplified Arabic" w:cs="Simplified Arabic" w:hint="cs"/>
          <w:color w:val="000000"/>
          <w:sz w:val="28"/>
          <w:szCs w:val="28"/>
          <w:rtl/>
        </w:rPr>
        <w:t xml:space="preserve"> نجد أن تيار العاطفة </w:t>
      </w:r>
      <w:r w:rsidR="001E40E6">
        <w:rPr>
          <w:rFonts w:ascii="Simplified Arabic" w:eastAsia="Times New Roman" w:hAnsi="Simplified Arabic" w:cs="Simplified Arabic" w:hint="cs"/>
          <w:color w:val="000000"/>
          <w:sz w:val="28"/>
          <w:szCs w:val="28"/>
          <w:rtl/>
        </w:rPr>
        <w:t xml:space="preserve">كان </w:t>
      </w:r>
      <w:r>
        <w:rPr>
          <w:rFonts w:ascii="Simplified Arabic" w:eastAsia="Times New Roman" w:hAnsi="Simplified Arabic" w:cs="Simplified Arabic" w:hint="cs"/>
          <w:color w:val="000000"/>
          <w:sz w:val="28"/>
          <w:szCs w:val="28"/>
          <w:rtl/>
        </w:rPr>
        <w:t xml:space="preserve">شديداً متدفقا ًبعد أن كان هادئاً منساباً في البيت السادس والأبيات التي تليه؛ إذ يقدم لنا معادلة صعبة وموازنة عسيرة لا يقوم بها إلا ذو قلب كبير، </w:t>
      </w:r>
      <w:r w:rsidR="00DA274B">
        <w:rPr>
          <w:rFonts w:ascii="Simplified Arabic" w:eastAsia="Times New Roman" w:hAnsi="Simplified Arabic" w:cs="Simplified Arabic" w:hint="cs"/>
          <w:color w:val="000000"/>
          <w:sz w:val="28"/>
          <w:szCs w:val="28"/>
          <w:rtl/>
        </w:rPr>
        <w:t>ونفس</w:t>
      </w:r>
      <w:r w:rsidR="000C000E">
        <w:rPr>
          <w:rFonts w:ascii="Simplified Arabic" w:eastAsia="Times New Roman" w:hAnsi="Simplified Arabic" w:cs="Simplified Arabic" w:hint="cs"/>
          <w:color w:val="000000"/>
          <w:sz w:val="28"/>
          <w:szCs w:val="28"/>
          <w:rtl/>
        </w:rPr>
        <w:t xml:space="preserve"> رفيعة مترفعة عن الأحقاد وحب </w:t>
      </w:r>
      <w:r w:rsidR="005D3D8F">
        <w:rPr>
          <w:rFonts w:ascii="Simplified Arabic" w:eastAsia="Times New Roman" w:hAnsi="Simplified Arabic" w:cs="Simplified Arabic" w:hint="cs"/>
          <w:color w:val="000000"/>
          <w:sz w:val="28"/>
          <w:szCs w:val="28"/>
          <w:rtl/>
        </w:rPr>
        <w:t>الانتقام</w:t>
      </w:r>
      <w:r w:rsidR="00DA274B">
        <w:rPr>
          <w:rFonts w:ascii="Simplified Arabic" w:eastAsia="Times New Roman" w:hAnsi="Simplified Arabic" w:cs="Simplified Arabic" w:hint="cs"/>
          <w:color w:val="000000"/>
          <w:sz w:val="28"/>
          <w:szCs w:val="28"/>
          <w:rtl/>
        </w:rPr>
        <w:t>.</w:t>
      </w:r>
    </w:p>
    <w:p w:rsidR="00DA1C29" w:rsidRDefault="00DA274B" w:rsidP="00DA1C29">
      <w:pPr>
        <w:spacing w:after="0" w:line="240" w:lineRule="auto"/>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وهكذا فإن مخالفة العرف ا</w:t>
      </w:r>
      <w:r w:rsidR="000C000E">
        <w:rPr>
          <w:rFonts w:ascii="Simplified Arabic" w:eastAsia="Times New Roman" w:hAnsi="Simplified Arabic" w:cs="Simplified Arabic" w:hint="cs"/>
          <w:color w:val="000000"/>
          <w:sz w:val="28"/>
          <w:szCs w:val="28"/>
          <w:rtl/>
        </w:rPr>
        <w:t>لجماعي السائد ليست سهلة، وأن الانتصار</w:t>
      </w:r>
      <w:r>
        <w:rPr>
          <w:rFonts w:ascii="Simplified Arabic" w:eastAsia="Times New Roman" w:hAnsi="Simplified Arabic" w:cs="Simplified Arabic" w:hint="cs"/>
          <w:color w:val="000000"/>
          <w:sz w:val="28"/>
          <w:szCs w:val="28"/>
          <w:rtl/>
        </w:rPr>
        <w:t xml:space="preserve"> على النفس والهوى ليس يسيراً، وأن روح العفة</w:t>
      </w:r>
      <w:r w:rsidR="000C000E">
        <w:rPr>
          <w:rFonts w:ascii="Simplified Arabic" w:eastAsia="Times New Roman" w:hAnsi="Simplified Arabic" w:cs="Simplified Arabic" w:hint="cs"/>
          <w:color w:val="000000"/>
          <w:sz w:val="28"/>
          <w:szCs w:val="28"/>
          <w:rtl/>
        </w:rPr>
        <w:t>،</w:t>
      </w:r>
      <w:r>
        <w:rPr>
          <w:rFonts w:ascii="Simplified Arabic" w:eastAsia="Times New Roman" w:hAnsi="Simplified Arabic" w:cs="Simplified Arabic" w:hint="cs"/>
          <w:color w:val="000000"/>
          <w:sz w:val="28"/>
          <w:szCs w:val="28"/>
          <w:rtl/>
        </w:rPr>
        <w:t xml:space="preserve"> والشمم، والإيثار</w:t>
      </w:r>
      <w:r w:rsidR="000C000E">
        <w:rPr>
          <w:rFonts w:ascii="Simplified Arabic" w:eastAsia="Times New Roman" w:hAnsi="Simplified Arabic" w:cs="Simplified Arabic" w:hint="cs"/>
          <w:color w:val="000000"/>
          <w:sz w:val="28"/>
          <w:szCs w:val="28"/>
          <w:rtl/>
        </w:rPr>
        <w:t>،</w:t>
      </w:r>
      <w:r>
        <w:rPr>
          <w:rFonts w:ascii="Simplified Arabic" w:eastAsia="Times New Roman" w:hAnsi="Simplified Arabic" w:cs="Simplified Arabic" w:hint="cs"/>
          <w:color w:val="000000"/>
          <w:sz w:val="28"/>
          <w:szCs w:val="28"/>
          <w:rtl/>
        </w:rPr>
        <w:t xml:space="preserve"> والتضحية لا تجتمع إلا لمن وفقه الله تعالى إلى ذلك، فهو مختلف عن إخوته وبني عمه؛ بل</w:t>
      </w:r>
      <w:r w:rsidR="00297F2A">
        <w:rPr>
          <w:rFonts w:ascii="Simplified Arabic" w:eastAsia="Times New Roman" w:hAnsi="Simplified Arabic" w:cs="Simplified Arabic" w:hint="cs"/>
          <w:color w:val="000000"/>
          <w:sz w:val="28"/>
          <w:szCs w:val="28"/>
          <w:rtl/>
        </w:rPr>
        <w:t xml:space="preserve"> </w:t>
      </w:r>
      <w:r w:rsidR="001974CB">
        <w:rPr>
          <w:rFonts w:ascii="Simplified Arabic" w:eastAsia="Times New Roman" w:hAnsi="Simplified Arabic" w:cs="Simplified Arabic" w:hint="cs"/>
          <w:color w:val="000000"/>
          <w:sz w:val="28"/>
          <w:szCs w:val="28"/>
          <w:rtl/>
        </w:rPr>
        <w:t xml:space="preserve">أنَّ </w:t>
      </w:r>
      <w:r w:rsidR="00297F2A">
        <w:rPr>
          <w:rFonts w:ascii="Simplified Arabic" w:eastAsia="Times New Roman" w:hAnsi="Simplified Arabic" w:cs="Simplified Arabic" w:hint="cs"/>
          <w:color w:val="000000"/>
          <w:sz w:val="28"/>
          <w:szCs w:val="28"/>
          <w:rtl/>
        </w:rPr>
        <w:t>بون</w:t>
      </w:r>
      <w:r w:rsidR="001974CB">
        <w:rPr>
          <w:rFonts w:ascii="Simplified Arabic" w:eastAsia="Times New Roman" w:hAnsi="Simplified Arabic" w:cs="Simplified Arabic" w:hint="cs"/>
          <w:color w:val="000000"/>
          <w:sz w:val="28"/>
          <w:szCs w:val="28"/>
          <w:rtl/>
        </w:rPr>
        <w:t>اً</w:t>
      </w:r>
      <w:r w:rsidR="00297F2A">
        <w:rPr>
          <w:rFonts w:ascii="Simplified Arabic" w:eastAsia="Times New Roman" w:hAnsi="Simplified Arabic" w:cs="Simplified Arabic" w:hint="cs"/>
          <w:color w:val="000000"/>
          <w:sz w:val="28"/>
          <w:szCs w:val="28"/>
          <w:rtl/>
        </w:rPr>
        <w:t xml:space="preserve"> شاسع</w:t>
      </w:r>
      <w:r w:rsidR="001974CB">
        <w:rPr>
          <w:rFonts w:ascii="Simplified Arabic" w:eastAsia="Times New Roman" w:hAnsi="Simplified Arabic" w:cs="Simplified Arabic" w:hint="cs"/>
          <w:color w:val="000000"/>
          <w:sz w:val="28"/>
          <w:szCs w:val="28"/>
          <w:rtl/>
        </w:rPr>
        <w:t>اً</w:t>
      </w:r>
      <w:r w:rsidR="00297F2A">
        <w:rPr>
          <w:rFonts w:ascii="Simplified Arabic" w:eastAsia="Times New Roman" w:hAnsi="Simplified Arabic" w:cs="Simplified Arabic" w:hint="cs"/>
          <w:color w:val="000000"/>
          <w:sz w:val="28"/>
          <w:szCs w:val="28"/>
          <w:rtl/>
        </w:rPr>
        <w:t xml:space="preserve"> يفرق بينه وبينهم، </w:t>
      </w:r>
      <w:r w:rsidR="001974CB">
        <w:rPr>
          <w:rFonts w:ascii="Simplified Arabic" w:eastAsia="Times New Roman" w:hAnsi="Simplified Arabic" w:cs="Simplified Arabic" w:hint="cs"/>
          <w:color w:val="000000"/>
          <w:sz w:val="28"/>
          <w:szCs w:val="28"/>
          <w:rtl/>
        </w:rPr>
        <w:t>وما ي</w:t>
      </w:r>
      <w:r w:rsidR="00297F2A">
        <w:rPr>
          <w:rFonts w:ascii="Simplified Arabic" w:eastAsia="Times New Roman" w:hAnsi="Simplified Arabic" w:cs="Simplified Arabic" w:hint="cs"/>
          <w:color w:val="000000"/>
          <w:sz w:val="28"/>
          <w:szCs w:val="28"/>
          <w:rtl/>
        </w:rPr>
        <w:t xml:space="preserve">دلنا عليه قوله: </w:t>
      </w: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1530"/>
        <w:gridCol w:w="3618"/>
      </w:tblGrid>
      <w:tr w:rsidR="00DA1C29" w:rsidRPr="009E218C" w:rsidTr="00DC3881">
        <w:tc>
          <w:tcPr>
            <w:tcW w:w="3374" w:type="dxa"/>
          </w:tcPr>
          <w:p w:rsidR="00DA1C29" w:rsidRPr="00DC3881" w:rsidRDefault="00DC3881" w:rsidP="00452A93">
            <w:pPr>
              <w:jc w:val="both"/>
              <w:rPr>
                <w:rFonts w:ascii="Simplified Arabic" w:hAnsi="Simplified Arabic" w:cs="Simplified Arabic"/>
                <w:b/>
                <w:bCs/>
                <w:sz w:val="2"/>
                <w:szCs w:val="2"/>
                <w:rtl/>
              </w:rPr>
            </w:pPr>
            <w:r w:rsidRPr="00E17C34">
              <w:rPr>
                <w:rFonts w:ascii="Simplified Arabic" w:eastAsia="Times New Roman" w:hAnsi="Simplified Arabic" w:cs="Simplified Arabic"/>
                <w:b/>
                <w:bCs/>
                <w:sz w:val="28"/>
                <w:szCs w:val="28"/>
                <w:rtl/>
              </w:rPr>
              <w:t xml:space="preserve">وَإِن الَّذي بَيني وَبَين بَني </w:t>
            </w:r>
            <w:proofErr w:type="gramStart"/>
            <w:r w:rsidRPr="00E17C34">
              <w:rPr>
                <w:rFonts w:ascii="Simplified Arabic" w:eastAsia="Times New Roman" w:hAnsi="Simplified Arabic" w:cs="Simplified Arabic"/>
                <w:b/>
                <w:bCs/>
                <w:sz w:val="28"/>
                <w:szCs w:val="28"/>
                <w:rtl/>
              </w:rPr>
              <w:t>أَبي</w:t>
            </w:r>
            <w:proofErr w:type="gramEnd"/>
            <w:r>
              <w:rPr>
                <w:rFonts w:ascii="Simplified Arabic" w:hAnsi="Simplified Arabic" w:cs="Simplified Arabic"/>
                <w:b/>
                <w:bCs/>
                <w:sz w:val="28"/>
                <w:szCs w:val="28"/>
                <w:rtl/>
              </w:rPr>
              <w:br/>
            </w:r>
          </w:p>
        </w:tc>
        <w:tc>
          <w:tcPr>
            <w:tcW w:w="1530" w:type="dxa"/>
          </w:tcPr>
          <w:p w:rsidR="00DA1C29" w:rsidRPr="009E218C" w:rsidRDefault="00DA1C29" w:rsidP="00452A93">
            <w:pPr>
              <w:jc w:val="both"/>
              <w:rPr>
                <w:rFonts w:ascii="Simplified Arabic" w:hAnsi="Simplified Arabic" w:cs="Simplified Arabic"/>
                <w:b/>
                <w:bCs/>
                <w:sz w:val="28"/>
                <w:szCs w:val="28"/>
                <w:rtl/>
                <w:lang w:bidi="ar-IQ"/>
              </w:rPr>
            </w:pPr>
          </w:p>
        </w:tc>
        <w:tc>
          <w:tcPr>
            <w:tcW w:w="3618" w:type="dxa"/>
          </w:tcPr>
          <w:p w:rsidR="00DA1C29" w:rsidRPr="00DC3881" w:rsidRDefault="00DC3881" w:rsidP="00452A93">
            <w:pPr>
              <w:jc w:val="both"/>
              <w:rPr>
                <w:rFonts w:ascii="Simplified Arabic" w:hAnsi="Simplified Arabic" w:cs="Simplified Arabic"/>
                <w:b/>
                <w:bCs/>
                <w:sz w:val="2"/>
                <w:szCs w:val="2"/>
                <w:rtl/>
              </w:rPr>
            </w:pPr>
            <w:r>
              <w:rPr>
                <w:rFonts w:ascii="Simplified Arabic" w:eastAsia="Times New Roman" w:hAnsi="Simplified Arabic" w:cs="Simplified Arabic"/>
                <w:b/>
                <w:bCs/>
                <w:sz w:val="28"/>
                <w:szCs w:val="28"/>
                <w:rtl/>
              </w:rPr>
              <w:t xml:space="preserve">وَبَينَ بَني </w:t>
            </w:r>
            <w:proofErr w:type="gramStart"/>
            <w:r>
              <w:rPr>
                <w:rFonts w:ascii="Simplified Arabic" w:eastAsia="Times New Roman" w:hAnsi="Simplified Arabic" w:cs="Simplified Arabic"/>
                <w:b/>
                <w:bCs/>
                <w:sz w:val="28"/>
                <w:szCs w:val="28"/>
                <w:rtl/>
              </w:rPr>
              <w:t>عَم</w:t>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ي</w:t>
            </w:r>
            <w:proofErr w:type="gramEnd"/>
            <w:r>
              <w:rPr>
                <w:rFonts w:ascii="Simplified Arabic" w:eastAsia="Times New Roman" w:hAnsi="Simplified Arabic" w:cs="Simplified Arabic"/>
                <w:b/>
                <w:bCs/>
                <w:sz w:val="28"/>
                <w:szCs w:val="28"/>
                <w:rtl/>
              </w:rPr>
              <w:t xml:space="preserve"> لَمُختَلِف</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 xml:space="preserve"> جِدّ</w:t>
            </w:r>
            <w:r>
              <w:rPr>
                <w:rFonts w:ascii="Simplified Arabic" w:eastAsia="Times New Roman" w:hAnsi="Simplified Arabic" w:cs="Simplified Arabic" w:hint="cs"/>
                <w:b/>
                <w:bCs/>
                <w:sz w:val="28"/>
                <w:szCs w:val="28"/>
                <w:rtl/>
              </w:rPr>
              <w:t>َ</w:t>
            </w:r>
            <w:r w:rsidRPr="00E17C34">
              <w:rPr>
                <w:rFonts w:ascii="Simplified Arabic" w:eastAsia="Times New Roman" w:hAnsi="Simplified Arabic" w:cs="Simplified Arabic"/>
                <w:b/>
                <w:bCs/>
                <w:sz w:val="28"/>
                <w:szCs w:val="28"/>
                <w:rtl/>
              </w:rPr>
              <w:t>ا</w:t>
            </w:r>
            <w:r>
              <w:rPr>
                <w:rFonts w:ascii="Simplified Arabic" w:hAnsi="Simplified Arabic" w:cs="Simplified Arabic" w:hint="cs"/>
                <w:b/>
                <w:bCs/>
                <w:sz w:val="28"/>
                <w:szCs w:val="28"/>
                <w:rtl/>
              </w:rPr>
              <w:br/>
            </w:r>
          </w:p>
        </w:tc>
      </w:tr>
    </w:tbl>
    <w:p w:rsidR="001075BD" w:rsidRDefault="00297F2A" w:rsidP="00297F2A">
      <w:pPr>
        <w:spacing w:after="0" w:line="240" w:lineRule="auto"/>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proofErr w:type="gramStart"/>
      <w:r>
        <w:rPr>
          <w:rFonts w:ascii="Simplified Arabic" w:eastAsia="Times New Roman" w:hAnsi="Simplified Arabic" w:cs="Simplified Arabic" w:hint="cs"/>
          <w:color w:val="000000"/>
          <w:sz w:val="28"/>
          <w:szCs w:val="28"/>
          <w:rtl/>
        </w:rPr>
        <w:t>فنجد</w:t>
      </w:r>
      <w:proofErr w:type="gramEnd"/>
      <w:r w:rsidR="009230E8">
        <w:rPr>
          <w:rFonts w:ascii="Simplified Arabic" w:eastAsia="Times New Roman" w:hAnsi="Simplified Arabic" w:cs="Simplified Arabic" w:hint="cs"/>
          <w:color w:val="000000"/>
          <w:sz w:val="28"/>
          <w:szCs w:val="28"/>
          <w:rtl/>
        </w:rPr>
        <w:t xml:space="preserve"> أنَّ</w:t>
      </w:r>
      <w:r>
        <w:rPr>
          <w:rFonts w:ascii="Simplified Arabic" w:eastAsia="Times New Roman" w:hAnsi="Simplified Arabic" w:cs="Simplified Arabic" w:hint="cs"/>
          <w:color w:val="000000"/>
          <w:sz w:val="28"/>
          <w:szCs w:val="28"/>
          <w:rtl/>
        </w:rPr>
        <w:t xml:space="preserve"> المشاعر والعواطف واضحة قوية حتى البيت الأخير الذي يمثل قمة التواضع لدى المقنع، إذ يصف نفسه بأنه عبد لضيفه. </w:t>
      </w:r>
      <w:proofErr w:type="gramStart"/>
      <w:r>
        <w:rPr>
          <w:rFonts w:ascii="Simplified Arabic" w:eastAsia="Times New Roman" w:hAnsi="Simplified Arabic" w:cs="Simplified Arabic" w:hint="cs"/>
          <w:color w:val="000000"/>
          <w:sz w:val="28"/>
          <w:szCs w:val="28"/>
          <w:rtl/>
        </w:rPr>
        <w:t>كما</w:t>
      </w:r>
      <w:proofErr w:type="gramEnd"/>
      <w:r>
        <w:rPr>
          <w:rFonts w:ascii="Simplified Arabic" w:eastAsia="Times New Roman" w:hAnsi="Simplified Arabic" w:cs="Simplified Arabic" w:hint="cs"/>
          <w:color w:val="000000"/>
          <w:sz w:val="28"/>
          <w:szCs w:val="28"/>
          <w:rtl/>
        </w:rPr>
        <w:t xml:space="preserve"> نجد أن هذه العواطف متواز</w:t>
      </w:r>
      <w:r w:rsidR="000C000E">
        <w:rPr>
          <w:rFonts w:ascii="Simplified Arabic" w:eastAsia="Times New Roman" w:hAnsi="Simplified Arabic" w:cs="Simplified Arabic" w:hint="cs"/>
          <w:color w:val="000000"/>
          <w:sz w:val="28"/>
          <w:szCs w:val="28"/>
          <w:rtl/>
        </w:rPr>
        <w:t>نة عند المقنع فهو يختم قصيدته باعتزازه</w:t>
      </w:r>
      <w:r>
        <w:rPr>
          <w:rFonts w:ascii="Simplified Arabic" w:eastAsia="Times New Roman" w:hAnsi="Simplified Arabic" w:cs="Simplified Arabic" w:hint="cs"/>
          <w:color w:val="000000"/>
          <w:sz w:val="28"/>
          <w:szCs w:val="28"/>
          <w:rtl/>
        </w:rPr>
        <w:t xml:space="preserve"> بقومه، وأن ما ذكره فيهم من صفات لا يجرح شخصهم ولا يكلم مروءتهم، وهم كذلك شيباً وشباناً، والبيتان الأخيران يمثلان قيمة الإنصاف.</w:t>
      </w:r>
    </w:p>
    <w:p w:rsidR="00EF356F" w:rsidRDefault="00EF356F" w:rsidP="00297F2A">
      <w:pPr>
        <w:spacing w:after="0" w:line="240" w:lineRule="auto"/>
        <w:jc w:val="lowKashida"/>
        <w:rPr>
          <w:rFonts w:ascii="Simplified Arabic" w:eastAsia="Times New Roman" w:hAnsi="Simplified Arabic" w:cs="Simplified Arabic"/>
          <w:color w:val="000000"/>
          <w:sz w:val="28"/>
          <w:szCs w:val="28"/>
          <w:rtl/>
          <w:lang w:bidi="ar-IQ"/>
        </w:rPr>
      </w:pPr>
    </w:p>
    <w:p w:rsidR="002D0CE3" w:rsidRPr="003E6775" w:rsidRDefault="00A005B1" w:rsidP="00BD76A3">
      <w:pPr>
        <w:spacing w:after="0" w:line="240" w:lineRule="auto"/>
        <w:jc w:val="lowKashida"/>
        <w:rPr>
          <w:rFonts w:ascii="Simplified Arabic" w:eastAsia="Times New Roman" w:hAnsi="Simplified Arabic" w:cs="Simplified Arabic"/>
          <w:sz w:val="32"/>
          <w:szCs w:val="32"/>
          <w:rtl/>
          <w:lang w:bidi="ar-IQ"/>
        </w:rPr>
      </w:pPr>
      <w:r>
        <w:rPr>
          <w:rFonts w:ascii="Simplified Arabic" w:eastAsia="Times New Roman" w:hAnsi="Simplified Arabic" w:cs="Simplified Arabic" w:hint="cs"/>
          <w:sz w:val="28"/>
          <w:szCs w:val="28"/>
          <w:rtl/>
          <w:lang w:bidi="ar-IQ"/>
        </w:rPr>
        <w:lastRenderedPageBreak/>
        <w:t xml:space="preserve">   </w:t>
      </w:r>
      <w:r w:rsidR="00FC3F8F">
        <w:rPr>
          <w:rFonts w:ascii="Andalus" w:eastAsia="Times New Roman" w:hAnsi="Andalus" w:cs="Andalus" w:hint="cs"/>
          <w:b/>
          <w:bCs/>
          <w:color w:val="000000"/>
          <w:sz w:val="28"/>
          <w:szCs w:val="28"/>
          <w:rtl/>
        </w:rPr>
        <w:t xml:space="preserve"> </w:t>
      </w:r>
      <w:r w:rsidR="000C000E">
        <w:rPr>
          <w:rFonts w:ascii="Andalus" w:eastAsia="Times New Roman" w:hAnsi="Andalus" w:cs="Andalus" w:hint="cs"/>
          <w:b/>
          <w:bCs/>
          <w:color w:val="000000"/>
          <w:sz w:val="32"/>
          <w:szCs w:val="32"/>
          <w:rtl/>
        </w:rPr>
        <w:t>اللغة والا</w:t>
      </w:r>
      <w:r w:rsidRPr="003E6775">
        <w:rPr>
          <w:rFonts w:ascii="Andalus" w:eastAsia="Times New Roman" w:hAnsi="Andalus" w:cs="Andalus" w:hint="cs"/>
          <w:b/>
          <w:bCs/>
          <w:color w:val="000000"/>
          <w:sz w:val="32"/>
          <w:szCs w:val="32"/>
          <w:rtl/>
        </w:rPr>
        <w:t>سلوب:</w:t>
      </w:r>
    </w:p>
    <w:p w:rsidR="00F60121" w:rsidRDefault="001051E6" w:rsidP="00F60121">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proofErr w:type="gramStart"/>
      <w:r w:rsidR="006E658D">
        <w:rPr>
          <w:rFonts w:ascii="Simplified Arabic" w:eastAsia="Times New Roman" w:hAnsi="Simplified Arabic" w:cs="Simplified Arabic" w:hint="cs"/>
          <w:sz w:val="28"/>
          <w:szCs w:val="28"/>
          <w:rtl/>
          <w:lang w:bidi="ar-IQ"/>
        </w:rPr>
        <w:t>يكشف</w:t>
      </w:r>
      <w:proofErr w:type="gramEnd"/>
      <w:r>
        <w:rPr>
          <w:rFonts w:ascii="Simplified Arabic" w:eastAsia="Times New Roman" w:hAnsi="Simplified Arabic" w:cs="Simplified Arabic" w:hint="cs"/>
          <w:sz w:val="28"/>
          <w:szCs w:val="28"/>
          <w:rtl/>
          <w:lang w:bidi="ar-IQ"/>
        </w:rPr>
        <w:t xml:space="preserve"> شعر المقنع الكندي عن شخصيته، فألفاظه تتمتع بالبساطة، والرصانة، فضلاً عن أسلوبه في اختيار الألفاظ و</w:t>
      </w:r>
      <w:r w:rsidR="00F60121">
        <w:rPr>
          <w:rFonts w:ascii="Simplified Arabic" w:eastAsia="Times New Roman" w:hAnsi="Simplified Arabic" w:cs="Simplified Arabic" w:hint="cs"/>
          <w:sz w:val="28"/>
          <w:szCs w:val="28"/>
          <w:rtl/>
          <w:lang w:bidi="ar-IQ"/>
        </w:rPr>
        <w:t xml:space="preserve">المفردات الشعرية، </w:t>
      </w:r>
      <w:r>
        <w:rPr>
          <w:rFonts w:ascii="Simplified Arabic" w:eastAsia="Times New Roman" w:hAnsi="Simplified Arabic" w:cs="Simplified Arabic" w:hint="cs"/>
          <w:sz w:val="28"/>
          <w:szCs w:val="28"/>
          <w:rtl/>
          <w:lang w:bidi="ar-IQ"/>
        </w:rPr>
        <w:t xml:space="preserve">وتكراره لتلك الألفاظ لأجل تأكيد الفكرة وإيصال المعنى بأقرب صورة. </w:t>
      </w:r>
      <w:r w:rsidR="00F60121">
        <w:rPr>
          <w:rFonts w:ascii="Simplified Arabic" w:eastAsia="Times New Roman" w:hAnsi="Simplified Arabic" w:cs="Simplified Arabic" w:hint="cs"/>
          <w:sz w:val="28"/>
          <w:szCs w:val="28"/>
          <w:rtl/>
          <w:lang w:bidi="ar-IQ"/>
        </w:rPr>
        <w:t>فلغة المقنع هي أقرب إلى السلاسة منها إلى جزالة الألفاظ، وهي جلية وواضحة في أغلب ألفاظها ولا تخفى على القارئ.</w:t>
      </w:r>
    </w:p>
    <w:p w:rsidR="00B02CBF" w:rsidRDefault="00F60121" w:rsidP="00F60121">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proofErr w:type="gramStart"/>
      <w:r>
        <w:rPr>
          <w:rFonts w:ascii="Simplified Arabic" w:eastAsia="Times New Roman" w:hAnsi="Simplified Arabic" w:cs="Simplified Arabic" w:hint="cs"/>
          <w:sz w:val="28"/>
          <w:szCs w:val="28"/>
          <w:rtl/>
          <w:lang w:bidi="ar-IQ"/>
        </w:rPr>
        <w:t>وما</w:t>
      </w:r>
      <w:proofErr w:type="gramEnd"/>
      <w:r>
        <w:rPr>
          <w:rFonts w:ascii="Simplified Arabic" w:eastAsia="Times New Roman" w:hAnsi="Simplified Arabic" w:cs="Simplified Arabic" w:hint="cs"/>
          <w:sz w:val="28"/>
          <w:szCs w:val="28"/>
          <w:rtl/>
          <w:lang w:bidi="ar-IQ"/>
        </w:rPr>
        <w:t xml:space="preserve"> يميز لغة الشاعر أيضاً هو تكراره للألفاظ لتأكيد المعنى المراد بيانه كما في قوله</w:t>
      </w:r>
      <w:r w:rsidR="00121E56">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hint="cs"/>
          <w:sz w:val="28"/>
          <w:szCs w:val="28"/>
          <w:rtl/>
          <w:lang w:bidi="ar-IQ"/>
        </w:rPr>
        <w:t xml:space="preserve"> " بيني وبين.. </w:t>
      </w:r>
      <w:proofErr w:type="gramStart"/>
      <w:r>
        <w:rPr>
          <w:rFonts w:ascii="Simplified Arabic" w:eastAsia="Times New Roman" w:hAnsi="Simplified Arabic" w:cs="Simplified Arabic" w:hint="cs"/>
          <w:sz w:val="28"/>
          <w:szCs w:val="28"/>
          <w:rtl/>
          <w:lang w:bidi="ar-IQ"/>
        </w:rPr>
        <w:t>وبين</w:t>
      </w:r>
      <w:proofErr w:type="gramEnd"/>
      <w:r>
        <w:rPr>
          <w:rFonts w:ascii="Simplified Arabic" w:eastAsia="Times New Roman" w:hAnsi="Simplified Arabic" w:cs="Simplified Arabic" w:hint="cs"/>
          <w:sz w:val="28"/>
          <w:szCs w:val="28"/>
          <w:rtl/>
          <w:lang w:bidi="ar-IQ"/>
        </w:rPr>
        <w:t>" و"بني أبي، بني عمّي" و "مجدي، مجداً" و "</w:t>
      </w:r>
      <w:r w:rsidR="00121E56">
        <w:rPr>
          <w:rFonts w:ascii="Simplified Arabic" w:eastAsia="Times New Roman" w:hAnsi="Simplified Arabic" w:cs="Simplified Arabic" w:hint="cs"/>
          <w:sz w:val="28"/>
          <w:szCs w:val="28"/>
          <w:rtl/>
          <w:lang w:bidi="ar-IQ"/>
        </w:rPr>
        <w:t>طيري، طيراً" و "تمرّ بي، تمر بهم"</w:t>
      </w:r>
      <w:r w:rsidR="001051E6">
        <w:rPr>
          <w:rFonts w:ascii="Simplified Arabic" w:eastAsia="Times New Roman" w:hAnsi="Simplified Arabic" w:cs="Simplified Arabic" w:hint="cs"/>
          <w:sz w:val="28"/>
          <w:szCs w:val="28"/>
          <w:rtl/>
          <w:lang w:bidi="ar-IQ"/>
        </w:rPr>
        <w:t xml:space="preserve"> </w:t>
      </w:r>
      <w:r w:rsidR="00121E56">
        <w:rPr>
          <w:rFonts w:ascii="Simplified Arabic" w:eastAsia="Times New Roman" w:hAnsi="Simplified Arabic" w:cs="Simplified Arabic" w:hint="cs"/>
          <w:sz w:val="28"/>
          <w:szCs w:val="28"/>
          <w:rtl/>
          <w:lang w:bidi="ar-IQ"/>
        </w:rPr>
        <w:t xml:space="preserve">و" قدحوا، قدحت" و "لي نار، في نار" و " الحقد، حقداً" و "مالي.. مالي" و "لعبد، </w:t>
      </w:r>
      <w:proofErr w:type="spellStart"/>
      <w:r w:rsidR="00121E56">
        <w:rPr>
          <w:rFonts w:ascii="Simplified Arabic" w:eastAsia="Times New Roman" w:hAnsi="Simplified Arabic" w:cs="Simplified Arabic" w:hint="cs"/>
          <w:sz w:val="28"/>
          <w:szCs w:val="28"/>
          <w:rtl/>
          <w:lang w:bidi="ar-IQ"/>
        </w:rPr>
        <w:t>العبدا</w:t>
      </w:r>
      <w:proofErr w:type="spellEnd"/>
      <w:r w:rsidR="00121E56">
        <w:rPr>
          <w:rFonts w:ascii="Simplified Arabic" w:eastAsia="Times New Roman" w:hAnsi="Simplified Arabic" w:cs="Simplified Arabic" w:hint="cs"/>
          <w:sz w:val="28"/>
          <w:szCs w:val="28"/>
          <w:rtl/>
          <w:lang w:bidi="ar-IQ"/>
        </w:rPr>
        <w:t>" و" كشيبهم، شيباً" و "مردهم، مرداً".</w:t>
      </w:r>
    </w:p>
    <w:p w:rsidR="00121E56" w:rsidRDefault="00121E56" w:rsidP="00F60121">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proofErr w:type="gramStart"/>
      <w:r>
        <w:rPr>
          <w:rFonts w:ascii="Simplified Arabic" w:eastAsia="Times New Roman" w:hAnsi="Simplified Arabic" w:cs="Simplified Arabic" w:hint="cs"/>
          <w:sz w:val="28"/>
          <w:szCs w:val="28"/>
          <w:rtl/>
          <w:lang w:bidi="ar-IQ"/>
        </w:rPr>
        <w:t>كما</w:t>
      </w:r>
      <w:proofErr w:type="gramEnd"/>
      <w:r>
        <w:rPr>
          <w:rFonts w:ascii="Simplified Arabic" w:eastAsia="Times New Roman" w:hAnsi="Simplified Arabic" w:cs="Simplified Arabic" w:hint="cs"/>
          <w:sz w:val="28"/>
          <w:szCs w:val="28"/>
          <w:rtl/>
          <w:lang w:bidi="ar-IQ"/>
        </w:rPr>
        <w:t xml:space="preserve"> نتلمس صورة أخرى للتكرار ومشابهة له، هي الجناس الذي هو من فنون البديع وقد جاء من خلال "الجناس الاشتقاقي" كما في قوله: الدّين، ديوني" و "لحمي،</w:t>
      </w:r>
      <w:r w:rsidR="002B0BF9">
        <w:rPr>
          <w:rFonts w:ascii="Simplified Arabic" w:eastAsia="Times New Roman" w:hAnsi="Simplified Arabic" w:cs="Simplified Arabic" w:hint="cs"/>
          <w:sz w:val="28"/>
          <w:szCs w:val="28"/>
          <w:rtl/>
          <w:lang w:bidi="ar-IQ"/>
        </w:rPr>
        <w:t xml:space="preserve"> لحومهم" و "غيب، غيوب" و "هووا، هويت" و "زجروا، زجرت".</w:t>
      </w:r>
    </w:p>
    <w:p w:rsidR="002B0BF9" w:rsidRDefault="002B0BF9" w:rsidP="00007CD7">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وفضلاً عن كون التكرار يفيد التأكيد من جهة، ف</w:t>
      </w:r>
      <w:r w:rsidR="00007CD7">
        <w:rPr>
          <w:rFonts w:ascii="Simplified Arabic" w:eastAsia="Times New Roman" w:hAnsi="Simplified Arabic" w:cs="Simplified Arabic" w:hint="cs"/>
          <w:sz w:val="28"/>
          <w:szCs w:val="28"/>
          <w:rtl/>
          <w:lang w:bidi="ar-IQ"/>
        </w:rPr>
        <w:t>إ</w:t>
      </w:r>
      <w:r>
        <w:rPr>
          <w:rFonts w:ascii="Simplified Arabic" w:eastAsia="Times New Roman" w:hAnsi="Simplified Arabic" w:cs="Simplified Arabic" w:hint="cs"/>
          <w:sz w:val="28"/>
          <w:szCs w:val="28"/>
          <w:rtl/>
          <w:lang w:bidi="ar-IQ"/>
        </w:rPr>
        <w:t>نه يحقق موسيق</w:t>
      </w:r>
      <w:r w:rsidR="000C000E">
        <w:rPr>
          <w:rFonts w:ascii="Simplified Arabic" w:eastAsia="Times New Roman" w:hAnsi="Simplified Arabic" w:cs="Simplified Arabic" w:hint="cs"/>
          <w:sz w:val="28"/>
          <w:szCs w:val="28"/>
          <w:rtl/>
          <w:lang w:bidi="ar-IQ"/>
        </w:rPr>
        <w:t>ى</w:t>
      </w:r>
      <w:r>
        <w:rPr>
          <w:rFonts w:ascii="Simplified Arabic" w:eastAsia="Times New Roman" w:hAnsi="Simplified Arabic" w:cs="Simplified Arabic" w:hint="cs"/>
          <w:sz w:val="28"/>
          <w:szCs w:val="28"/>
          <w:rtl/>
          <w:lang w:bidi="ar-IQ"/>
        </w:rPr>
        <w:t xml:space="preserve"> داخلية متميزة، ومن الظ</w:t>
      </w:r>
      <w:r w:rsidR="006E658D">
        <w:rPr>
          <w:rFonts w:ascii="Simplified Arabic" w:eastAsia="Times New Roman" w:hAnsi="Simplified Arabic" w:cs="Simplified Arabic" w:hint="cs"/>
          <w:sz w:val="28"/>
          <w:szCs w:val="28"/>
          <w:rtl/>
          <w:lang w:bidi="ar-IQ"/>
        </w:rPr>
        <w:t>و</w:t>
      </w:r>
      <w:r>
        <w:rPr>
          <w:rFonts w:ascii="Simplified Arabic" w:eastAsia="Times New Roman" w:hAnsi="Simplified Arabic" w:cs="Simplified Arabic" w:hint="cs"/>
          <w:sz w:val="28"/>
          <w:szCs w:val="28"/>
          <w:rtl/>
          <w:lang w:bidi="ar-IQ"/>
        </w:rPr>
        <w:t>اهر البديعية التي رصدناها في القصيدة</w:t>
      </w:r>
      <w:r w:rsidR="00007CD7">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hint="cs"/>
          <w:sz w:val="28"/>
          <w:szCs w:val="28"/>
          <w:rtl/>
          <w:lang w:bidi="ar-IQ"/>
        </w:rPr>
        <w:t xml:space="preserve"> هي ظاهرة الطباق في الألفاظ جاءت في قوله: "أسدّ، أخلوا" و "هدموا، بنيت" و "ضيعوا، حفظت" و "بنحس، سعدا" و "قطعوا، وصلت" و "يشينني، حمداً" </w:t>
      </w:r>
      <w:proofErr w:type="spellStart"/>
      <w:r>
        <w:rPr>
          <w:rFonts w:ascii="Simplified Arabic" w:eastAsia="Times New Roman" w:hAnsi="Simplified Arabic" w:cs="Simplified Arabic" w:hint="cs"/>
          <w:sz w:val="28"/>
          <w:szCs w:val="28"/>
          <w:rtl/>
          <w:lang w:bidi="ar-IQ"/>
        </w:rPr>
        <w:t>و"جل</w:t>
      </w:r>
      <w:proofErr w:type="spellEnd"/>
      <w:r>
        <w:rPr>
          <w:rFonts w:ascii="Simplified Arabic" w:eastAsia="Times New Roman" w:hAnsi="Simplified Arabic" w:cs="Simplified Arabic" w:hint="cs"/>
          <w:sz w:val="28"/>
          <w:szCs w:val="28"/>
          <w:rtl/>
          <w:lang w:bidi="ar-IQ"/>
        </w:rPr>
        <w:t>، قل".</w:t>
      </w:r>
    </w:p>
    <w:p w:rsidR="002B0BF9" w:rsidRDefault="002B0BF9" w:rsidP="00E6155A">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proofErr w:type="gramStart"/>
      <w:r w:rsidR="00595D78">
        <w:rPr>
          <w:rFonts w:ascii="Simplified Arabic" w:eastAsia="Times New Roman" w:hAnsi="Simplified Arabic" w:cs="Simplified Arabic" w:hint="cs"/>
          <w:sz w:val="28"/>
          <w:szCs w:val="28"/>
          <w:rtl/>
          <w:lang w:bidi="ar-IQ"/>
        </w:rPr>
        <w:t>وقد</w:t>
      </w:r>
      <w:proofErr w:type="gramEnd"/>
      <w:r w:rsidR="00F04301">
        <w:rPr>
          <w:rFonts w:ascii="Simplified Arabic" w:eastAsia="Times New Roman" w:hAnsi="Simplified Arabic" w:cs="Simplified Arabic" w:hint="cs"/>
          <w:sz w:val="28"/>
          <w:szCs w:val="28"/>
          <w:rtl/>
          <w:lang w:bidi="ar-IQ"/>
        </w:rPr>
        <w:t xml:space="preserve"> </w:t>
      </w:r>
      <w:r>
        <w:rPr>
          <w:rFonts w:ascii="Simplified Arabic" w:eastAsia="Times New Roman" w:hAnsi="Simplified Arabic" w:cs="Simplified Arabic" w:hint="cs"/>
          <w:sz w:val="28"/>
          <w:szCs w:val="28"/>
          <w:rtl/>
          <w:lang w:bidi="ar-IQ"/>
        </w:rPr>
        <w:t>است</w:t>
      </w:r>
      <w:r w:rsidR="00E6155A">
        <w:rPr>
          <w:rFonts w:ascii="Simplified Arabic" w:eastAsia="Times New Roman" w:hAnsi="Simplified Arabic" w:cs="Simplified Arabic" w:hint="cs"/>
          <w:sz w:val="28"/>
          <w:szCs w:val="28"/>
          <w:rtl/>
          <w:lang w:bidi="ar-IQ"/>
        </w:rPr>
        <w:t>عمل</w:t>
      </w:r>
      <w:r>
        <w:rPr>
          <w:rFonts w:ascii="Simplified Arabic" w:eastAsia="Times New Roman" w:hAnsi="Simplified Arabic" w:cs="Simplified Arabic" w:hint="cs"/>
          <w:sz w:val="28"/>
          <w:szCs w:val="28"/>
          <w:rtl/>
          <w:lang w:bidi="ar-IQ"/>
        </w:rPr>
        <w:t xml:space="preserve"> </w:t>
      </w:r>
      <w:r w:rsidR="00F04301">
        <w:rPr>
          <w:rFonts w:ascii="Simplified Arabic" w:eastAsia="Times New Roman" w:hAnsi="Simplified Arabic" w:cs="Simplified Arabic" w:hint="cs"/>
          <w:sz w:val="28"/>
          <w:szCs w:val="28"/>
          <w:rtl/>
          <w:lang w:bidi="ar-IQ"/>
        </w:rPr>
        <w:t>الشاعر ا</w:t>
      </w:r>
      <w:r>
        <w:rPr>
          <w:rFonts w:ascii="Simplified Arabic" w:eastAsia="Times New Roman" w:hAnsi="Simplified Arabic" w:cs="Simplified Arabic" w:hint="cs"/>
          <w:sz w:val="28"/>
          <w:szCs w:val="28"/>
          <w:rtl/>
          <w:lang w:bidi="ar-IQ"/>
        </w:rPr>
        <w:t>لمظاهر الأسلوبية من خلال أساليب الت</w:t>
      </w:r>
      <w:r w:rsidR="00F04301">
        <w:rPr>
          <w:rFonts w:ascii="Simplified Arabic" w:eastAsia="Times New Roman" w:hAnsi="Simplified Arabic" w:cs="Simplified Arabic" w:hint="cs"/>
          <w:sz w:val="28"/>
          <w:szCs w:val="28"/>
          <w:rtl/>
          <w:lang w:bidi="ar-IQ"/>
        </w:rPr>
        <w:t>وكيد</w:t>
      </w:r>
      <w:r>
        <w:rPr>
          <w:rFonts w:ascii="Simplified Arabic" w:eastAsia="Times New Roman" w:hAnsi="Simplified Arabic" w:cs="Simplified Arabic" w:hint="cs"/>
          <w:sz w:val="28"/>
          <w:szCs w:val="28"/>
          <w:rtl/>
          <w:lang w:bidi="ar-IQ"/>
        </w:rPr>
        <w:t xml:space="preserve"> في كثير من الأبيات</w:t>
      </w:r>
      <w:r w:rsidR="0077426C">
        <w:rPr>
          <w:rFonts w:ascii="Simplified Arabic" w:eastAsia="Times New Roman" w:hAnsi="Simplified Arabic" w:cs="Simplified Arabic" w:hint="cs"/>
          <w:sz w:val="28"/>
          <w:szCs w:val="28"/>
          <w:rtl/>
          <w:lang w:bidi="ar-IQ"/>
        </w:rPr>
        <w:t xml:space="preserve">، </w:t>
      </w:r>
      <w:r w:rsidR="00F04301">
        <w:rPr>
          <w:rFonts w:ascii="Simplified Arabic" w:eastAsia="Times New Roman" w:hAnsi="Simplified Arabic" w:cs="Simplified Arabic" w:hint="cs"/>
          <w:sz w:val="28"/>
          <w:szCs w:val="28"/>
          <w:rtl/>
          <w:lang w:bidi="ar-IQ"/>
        </w:rPr>
        <w:t>ومنها أسلوب الحصر في قوله: "وإنما ديوني" و "وأن الذي" و "وإني لعبد" و "على أن قومي".</w:t>
      </w:r>
    </w:p>
    <w:p w:rsidR="001051E6" w:rsidRDefault="00595D78" w:rsidP="00E6155A">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وما يميز القصيدة أيضاً فضلاً عن التكرار والجناس، هو كثرة اعتماده على الشرط الذي جاءت بعده جملة فعلية فعلها ماض في سبعة مواضع وجاء مضارعاً في موضع واحد، وجملة إسمية في موضع واحد كذلك، ومعظم ما ورد من جمل الشرط كان لأجل تأكيد المعنى.</w:t>
      </w:r>
      <w:r w:rsidR="000B6DCA">
        <w:rPr>
          <w:rFonts w:ascii="Simplified Arabic" w:eastAsia="Times New Roman" w:hAnsi="Simplified Arabic" w:cs="Simplified Arabic" w:hint="cs"/>
          <w:sz w:val="28"/>
          <w:szCs w:val="28"/>
          <w:rtl/>
          <w:lang w:bidi="ar-IQ"/>
        </w:rPr>
        <w:t xml:space="preserve"> </w:t>
      </w:r>
      <w:proofErr w:type="gramStart"/>
      <w:r w:rsidR="000B6DCA">
        <w:rPr>
          <w:rFonts w:ascii="Simplified Arabic" w:eastAsia="Times New Roman" w:hAnsi="Simplified Arabic" w:cs="Simplified Arabic" w:hint="cs"/>
          <w:sz w:val="28"/>
          <w:szCs w:val="28"/>
          <w:rtl/>
          <w:lang w:bidi="ar-IQ"/>
        </w:rPr>
        <w:t>كما</w:t>
      </w:r>
      <w:proofErr w:type="gramEnd"/>
      <w:r w:rsidR="000B6DCA">
        <w:rPr>
          <w:rFonts w:ascii="Simplified Arabic" w:eastAsia="Times New Roman" w:hAnsi="Simplified Arabic" w:cs="Simplified Arabic" w:hint="cs"/>
          <w:sz w:val="28"/>
          <w:szCs w:val="28"/>
          <w:rtl/>
          <w:lang w:bidi="ar-IQ"/>
        </w:rPr>
        <w:t xml:space="preserve"> نجد استعم</w:t>
      </w:r>
      <w:r w:rsidR="00F17863">
        <w:rPr>
          <w:rFonts w:ascii="Simplified Arabic" w:eastAsia="Times New Roman" w:hAnsi="Simplified Arabic" w:cs="Simplified Arabic" w:hint="cs"/>
          <w:sz w:val="28"/>
          <w:szCs w:val="28"/>
          <w:rtl/>
          <w:lang w:bidi="ar-IQ"/>
        </w:rPr>
        <w:t>ال الشاعر للأساليب البيانية كالاستعارة</w:t>
      </w:r>
      <w:r w:rsidR="000B6DCA">
        <w:rPr>
          <w:rFonts w:ascii="Simplified Arabic" w:eastAsia="Times New Roman" w:hAnsi="Simplified Arabic" w:cs="Simplified Arabic" w:hint="cs"/>
          <w:sz w:val="28"/>
          <w:szCs w:val="28"/>
          <w:rtl/>
          <w:lang w:bidi="ar-IQ"/>
        </w:rPr>
        <w:t xml:space="preserve"> في قوله: "ثغور حقوق" وكذلك أسلوب الكناية في قوله: "فرس نهد.. جعلته حجاباً" و "أخدمته </w:t>
      </w:r>
      <w:proofErr w:type="gramStart"/>
      <w:r w:rsidR="000B6DCA">
        <w:rPr>
          <w:rFonts w:ascii="Simplified Arabic" w:eastAsia="Times New Roman" w:hAnsi="Simplified Arabic" w:cs="Simplified Arabic" w:hint="cs"/>
          <w:sz w:val="28"/>
          <w:szCs w:val="28"/>
          <w:rtl/>
          <w:lang w:bidi="ar-IQ"/>
        </w:rPr>
        <w:t>عبداً</w:t>
      </w:r>
      <w:proofErr w:type="gramEnd"/>
      <w:r w:rsidR="000B6DCA">
        <w:rPr>
          <w:rFonts w:ascii="Simplified Arabic" w:eastAsia="Times New Roman" w:hAnsi="Simplified Arabic" w:cs="Simplified Arabic" w:hint="cs"/>
          <w:sz w:val="28"/>
          <w:szCs w:val="28"/>
          <w:rtl/>
          <w:lang w:bidi="ar-IQ"/>
        </w:rPr>
        <w:t xml:space="preserve">" و "ما يغلق الباب دونها" و "مكللة لحما.. </w:t>
      </w:r>
      <w:proofErr w:type="gramStart"/>
      <w:r w:rsidR="000B6DCA">
        <w:rPr>
          <w:rFonts w:ascii="Simplified Arabic" w:eastAsia="Times New Roman" w:hAnsi="Simplified Arabic" w:cs="Simplified Arabic" w:hint="cs"/>
          <w:sz w:val="28"/>
          <w:szCs w:val="28"/>
          <w:rtl/>
          <w:lang w:bidi="ar-IQ"/>
        </w:rPr>
        <w:t>فإن</w:t>
      </w:r>
      <w:proofErr w:type="gramEnd"/>
      <w:r w:rsidR="000B6DCA">
        <w:rPr>
          <w:rFonts w:ascii="Simplified Arabic" w:eastAsia="Times New Roman" w:hAnsi="Simplified Arabic" w:cs="Simplified Arabic" w:hint="cs"/>
          <w:sz w:val="28"/>
          <w:szCs w:val="28"/>
          <w:rtl/>
          <w:lang w:bidi="ar-IQ"/>
        </w:rPr>
        <w:t xml:space="preserve"> يأكلوا لحمي" </w:t>
      </w:r>
      <w:r w:rsidR="00A73A4C">
        <w:rPr>
          <w:rFonts w:ascii="Simplified Arabic" w:eastAsia="Times New Roman" w:hAnsi="Simplified Arabic" w:cs="Simplified Arabic" w:hint="cs"/>
          <w:sz w:val="28"/>
          <w:szCs w:val="28"/>
          <w:rtl/>
          <w:lang w:bidi="ar-IQ"/>
        </w:rPr>
        <w:t xml:space="preserve">ففي المثال الأول والثاني الكناية هنا عن أهمية الفرس وهي كناية عن موصوف، وفي الثالثة كناية عن أن الطعام معد لكل قادم، وفي الرابعة كناية عن كرمه، وفي الأخيرة كناية عن الغيبة، وكلها كناية عن صفة. </w:t>
      </w:r>
    </w:p>
    <w:p w:rsidR="00606044" w:rsidRDefault="00606044" w:rsidP="00E6155A">
      <w:pPr>
        <w:spacing w:after="0" w:line="240" w:lineRule="auto"/>
        <w:jc w:val="both"/>
        <w:rPr>
          <w:rFonts w:ascii="Simplified Arabic" w:eastAsia="Times New Roman" w:hAnsi="Simplified Arabic" w:cs="Simplified Arabic"/>
          <w:sz w:val="28"/>
          <w:szCs w:val="28"/>
          <w:rtl/>
          <w:lang w:bidi="ar-IQ"/>
        </w:rPr>
      </w:pPr>
    </w:p>
    <w:p w:rsidR="00606044" w:rsidRDefault="00606044" w:rsidP="00E6155A">
      <w:pPr>
        <w:spacing w:after="0" w:line="240" w:lineRule="auto"/>
        <w:jc w:val="both"/>
        <w:rPr>
          <w:rFonts w:ascii="Simplified Arabic" w:eastAsia="Times New Roman" w:hAnsi="Simplified Arabic" w:cs="Simplified Arabic"/>
          <w:sz w:val="28"/>
          <w:szCs w:val="28"/>
          <w:rtl/>
          <w:lang w:bidi="ar-IQ"/>
        </w:rPr>
      </w:pPr>
    </w:p>
    <w:p w:rsidR="00606044" w:rsidRDefault="00606044" w:rsidP="00E6155A">
      <w:pPr>
        <w:spacing w:after="0" w:line="240" w:lineRule="auto"/>
        <w:jc w:val="both"/>
        <w:rPr>
          <w:rFonts w:ascii="Simplified Arabic" w:eastAsia="Times New Roman" w:hAnsi="Simplified Arabic" w:cs="Simplified Arabic"/>
          <w:sz w:val="28"/>
          <w:szCs w:val="28"/>
          <w:rtl/>
          <w:lang w:bidi="ar-IQ"/>
        </w:rPr>
      </w:pPr>
    </w:p>
    <w:p w:rsidR="004142AA" w:rsidRPr="003E6775" w:rsidRDefault="003A6A13" w:rsidP="00E6155A">
      <w:pPr>
        <w:spacing w:after="0" w:line="240" w:lineRule="auto"/>
        <w:jc w:val="both"/>
        <w:rPr>
          <w:rFonts w:ascii="Simplified Arabic" w:eastAsia="Times New Roman" w:hAnsi="Simplified Arabic" w:cs="Simplified Arabic"/>
          <w:sz w:val="32"/>
          <w:szCs w:val="32"/>
          <w:rtl/>
          <w:lang w:bidi="ar-IQ"/>
        </w:rPr>
      </w:pPr>
      <w:r>
        <w:rPr>
          <w:rFonts w:ascii="Andalus" w:eastAsia="Times New Roman" w:hAnsi="Andalus" w:cs="Andalus" w:hint="cs"/>
          <w:b/>
          <w:bCs/>
          <w:color w:val="000000"/>
          <w:sz w:val="28"/>
          <w:szCs w:val="28"/>
          <w:rtl/>
        </w:rPr>
        <w:lastRenderedPageBreak/>
        <w:t xml:space="preserve"> </w:t>
      </w:r>
      <w:r w:rsidR="004142AA">
        <w:rPr>
          <w:rFonts w:ascii="Andalus" w:eastAsia="Times New Roman" w:hAnsi="Andalus" w:cs="Andalus" w:hint="cs"/>
          <w:b/>
          <w:bCs/>
          <w:color w:val="000000"/>
          <w:sz w:val="28"/>
          <w:szCs w:val="28"/>
          <w:rtl/>
        </w:rPr>
        <w:t xml:space="preserve">  </w:t>
      </w:r>
      <w:r>
        <w:rPr>
          <w:rFonts w:ascii="Andalus" w:eastAsia="Times New Roman" w:hAnsi="Andalus" w:cs="Andalus" w:hint="cs"/>
          <w:b/>
          <w:bCs/>
          <w:color w:val="000000"/>
          <w:sz w:val="28"/>
          <w:szCs w:val="28"/>
          <w:rtl/>
        </w:rPr>
        <w:t xml:space="preserve"> </w:t>
      </w:r>
      <w:r w:rsidR="004142AA" w:rsidRPr="003E6775">
        <w:rPr>
          <w:rFonts w:ascii="Andalus" w:eastAsia="Times New Roman" w:hAnsi="Andalus" w:cs="Andalus" w:hint="cs"/>
          <w:b/>
          <w:bCs/>
          <w:color w:val="000000"/>
          <w:sz w:val="32"/>
          <w:szCs w:val="32"/>
          <w:rtl/>
        </w:rPr>
        <w:t>الخاتمة:</w:t>
      </w:r>
    </w:p>
    <w:p w:rsidR="00C7018A" w:rsidRDefault="004142AA" w:rsidP="007E6CB9">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00643306">
        <w:rPr>
          <w:rFonts w:ascii="Simplified Arabic" w:eastAsia="Times New Roman" w:hAnsi="Simplified Arabic" w:cs="Simplified Arabic" w:hint="cs"/>
          <w:sz w:val="28"/>
          <w:szCs w:val="28"/>
          <w:rtl/>
          <w:lang w:bidi="ar-IQ"/>
        </w:rPr>
        <w:t xml:space="preserve"> </w:t>
      </w:r>
      <w:r w:rsidR="00CB03DB">
        <w:rPr>
          <w:rFonts w:ascii="Simplified Arabic" w:eastAsia="Times New Roman" w:hAnsi="Simplified Arabic" w:cs="Simplified Arabic" w:hint="cs"/>
          <w:sz w:val="28"/>
          <w:szCs w:val="28"/>
          <w:rtl/>
          <w:lang w:bidi="ar-IQ"/>
        </w:rPr>
        <w:t xml:space="preserve">قدمت لنا دالية المقنع الكندي بناء قيمياً مثالياً </w:t>
      </w:r>
      <w:r w:rsidR="00643306">
        <w:rPr>
          <w:rFonts w:ascii="Simplified Arabic" w:eastAsia="Times New Roman" w:hAnsi="Simplified Arabic" w:cs="Simplified Arabic" w:hint="cs"/>
          <w:sz w:val="28"/>
          <w:szCs w:val="28"/>
          <w:rtl/>
          <w:lang w:bidi="ar-IQ"/>
        </w:rPr>
        <w:t>جسدت الأخلاق الإسلامية والقيم الاجتماعية العربية الأصيلة التي مثلها المقنع من إيثار</w:t>
      </w:r>
      <w:r w:rsidR="005E067C">
        <w:rPr>
          <w:rFonts w:ascii="Simplified Arabic" w:eastAsia="Times New Roman" w:hAnsi="Simplified Arabic" w:cs="Simplified Arabic" w:hint="cs"/>
          <w:sz w:val="28"/>
          <w:szCs w:val="28"/>
          <w:rtl/>
          <w:lang w:bidi="ar-IQ"/>
        </w:rPr>
        <w:t>،</w:t>
      </w:r>
      <w:r w:rsidR="00643306">
        <w:rPr>
          <w:rFonts w:ascii="Simplified Arabic" w:eastAsia="Times New Roman" w:hAnsi="Simplified Arabic" w:cs="Simplified Arabic" w:hint="cs"/>
          <w:sz w:val="28"/>
          <w:szCs w:val="28"/>
          <w:rtl/>
          <w:lang w:bidi="ar-IQ"/>
        </w:rPr>
        <w:t xml:space="preserve"> وصلة رحم</w:t>
      </w:r>
      <w:r w:rsidR="005E067C">
        <w:rPr>
          <w:rFonts w:ascii="Simplified Arabic" w:eastAsia="Times New Roman" w:hAnsi="Simplified Arabic" w:cs="Simplified Arabic" w:hint="cs"/>
          <w:sz w:val="28"/>
          <w:szCs w:val="28"/>
          <w:rtl/>
          <w:lang w:bidi="ar-IQ"/>
        </w:rPr>
        <w:t>،</w:t>
      </w:r>
      <w:r w:rsidR="00643306">
        <w:rPr>
          <w:rFonts w:ascii="Simplified Arabic" w:eastAsia="Times New Roman" w:hAnsi="Simplified Arabic" w:cs="Simplified Arabic" w:hint="cs"/>
          <w:sz w:val="28"/>
          <w:szCs w:val="28"/>
          <w:rtl/>
          <w:lang w:bidi="ar-IQ"/>
        </w:rPr>
        <w:t xml:space="preserve"> وكرم</w:t>
      </w:r>
      <w:r w:rsidR="005E067C">
        <w:rPr>
          <w:rFonts w:ascii="Simplified Arabic" w:eastAsia="Times New Roman" w:hAnsi="Simplified Arabic" w:cs="Simplified Arabic" w:hint="cs"/>
          <w:sz w:val="28"/>
          <w:szCs w:val="28"/>
          <w:rtl/>
          <w:lang w:bidi="ar-IQ"/>
        </w:rPr>
        <w:t>،</w:t>
      </w:r>
      <w:r w:rsidR="00643306">
        <w:rPr>
          <w:rFonts w:ascii="Simplified Arabic" w:eastAsia="Times New Roman" w:hAnsi="Simplified Arabic" w:cs="Simplified Arabic" w:hint="cs"/>
          <w:sz w:val="28"/>
          <w:szCs w:val="28"/>
          <w:rtl/>
          <w:lang w:bidi="ar-IQ"/>
        </w:rPr>
        <w:t xml:space="preserve"> وشجاعة، ونبذت في المقابل الصفات الرذيلة المعاكسة لها والتي مثلها في ابناء عمومته، في إشارة منه إلى ضرورة </w:t>
      </w:r>
      <w:r w:rsidR="007E6CB9">
        <w:rPr>
          <w:rFonts w:ascii="Simplified Arabic" w:eastAsia="Times New Roman" w:hAnsi="Simplified Arabic" w:cs="Simplified Arabic" w:hint="cs"/>
          <w:sz w:val="28"/>
          <w:szCs w:val="28"/>
          <w:rtl/>
          <w:lang w:bidi="ar-IQ"/>
        </w:rPr>
        <w:t>ما ين</w:t>
      </w:r>
      <w:r w:rsidR="006E658D">
        <w:rPr>
          <w:rFonts w:ascii="Simplified Arabic" w:eastAsia="Times New Roman" w:hAnsi="Simplified Arabic" w:cs="Simplified Arabic" w:hint="cs"/>
          <w:sz w:val="28"/>
          <w:szCs w:val="28"/>
          <w:rtl/>
          <w:lang w:bidi="ar-IQ"/>
        </w:rPr>
        <w:t>ب</w:t>
      </w:r>
      <w:r w:rsidR="007E6CB9">
        <w:rPr>
          <w:rFonts w:ascii="Simplified Arabic" w:eastAsia="Times New Roman" w:hAnsi="Simplified Arabic" w:cs="Simplified Arabic" w:hint="cs"/>
          <w:sz w:val="28"/>
          <w:szCs w:val="28"/>
          <w:rtl/>
          <w:lang w:bidi="ar-IQ"/>
        </w:rPr>
        <w:t>غي أن يسود من سمات وخصا</w:t>
      </w:r>
      <w:r w:rsidR="00643306">
        <w:rPr>
          <w:rFonts w:ascii="Simplified Arabic" w:eastAsia="Times New Roman" w:hAnsi="Simplified Arabic" w:cs="Simplified Arabic" w:hint="cs"/>
          <w:sz w:val="28"/>
          <w:szCs w:val="28"/>
          <w:rtl/>
          <w:lang w:bidi="ar-IQ"/>
        </w:rPr>
        <w:t xml:space="preserve">ل حسنة كي تكتمل فيهم الصورة النهائية التي ختم بها القصيدة وهي صورة الكرم والمروءة، في مشهد وتصوير </w:t>
      </w:r>
      <w:r w:rsidR="007E6CB9">
        <w:rPr>
          <w:rFonts w:ascii="Simplified Arabic" w:eastAsia="Times New Roman" w:hAnsi="Simplified Arabic" w:cs="Simplified Arabic" w:hint="cs"/>
          <w:sz w:val="28"/>
          <w:szCs w:val="28"/>
          <w:rtl/>
          <w:lang w:bidi="ar-IQ"/>
        </w:rPr>
        <w:t>عاطفي مؤثر</w:t>
      </w:r>
      <w:r w:rsidR="00643306">
        <w:rPr>
          <w:rFonts w:ascii="Simplified Arabic" w:eastAsia="Times New Roman" w:hAnsi="Simplified Arabic" w:cs="Simplified Arabic" w:hint="cs"/>
          <w:sz w:val="28"/>
          <w:szCs w:val="28"/>
          <w:rtl/>
          <w:lang w:bidi="ar-IQ"/>
        </w:rPr>
        <w:t xml:space="preserve"> لا يخلوا من نبرة الحزن المنساب في القصيدة، التي تماشت مع سلاسة</w:t>
      </w:r>
      <w:r w:rsidR="00762619">
        <w:rPr>
          <w:rFonts w:ascii="Simplified Arabic" w:eastAsia="Times New Roman" w:hAnsi="Simplified Arabic" w:cs="Simplified Arabic" w:hint="cs"/>
          <w:sz w:val="28"/>
          <w:szCs w:val="28"/>
          <w:rtl/>
          <w:lang w:bidi="ar-IQ"/>
        </w:rPr>
        <w:t xml:space="preserve"> الألفاظ وسهولتها، بعد أن وظف الأساليب البلاغية لتصب في اغناء القصيدة بالموسيقى الداخلية ليب</w:t>
      </w:r>
      <w:r w:rsidR="007E6CB9">
        <w:rPr>
          <w:rFonts w:ascii="Simplified Arabic" w:eastAsia="Times New Roman" w:hAnsi="Simplified Arabic" w:cs="Simplified Arabic" w:hint="cs"/>
          <w:sz w:val="28"/>
          <w:szCs w:val="28"/>
          <w:rtl/>
          <w:lang w:bidi="ar-IQ"/>
        </w:rPr>
        <w:t>ي</w:t>
      </w:r>
      <w:r w:rsidR="00762619">
        <w:rPr>
          <w:rFonts w:ascii="Simplified Arabic" w:eastAsia="Times New Roman" w:hAnsi="Simplified Arabic" w:cs="Simplified Arabic" w:hint="cs"/>
          <w:sz w:val="28"/>
          <w:szCs w:val="28"/>
          <w:rtl/>
          <w:lang w:bidi="ar-IQ"/>
        </w:rPr>
        <w:t xml:space="preserve">ن في النهاية لنا لغته الغنية والمفعمة بمختلف فنون البيان والبديع في خطابه أهله وبني عمه واعتذاره لهم في الدَّيون التي لحقت به، وأصبحت سبباً </w:t>
      </w:r>
      <w:r w:rsidR="00600C7E">
        <w:rPr>
          <w:rFonts w:ascii="Simplified Arabic" w:eastAsia="Times New Roman" w:hAnsi="Simplified Arabic" w:cs="Simplified Arabic" w:hint="cs"/>
          <w:sz w:val="28"/>
          <w:szCs w:val="28"/>
          <w:rtl/>
          <w:lang w:bidi="ar-IQ"/>
        </w:rPr>
        <w:t xml:space="preserve">في توجيه اللوم له، وكان موقفه جريئاً في </w:t>
      </w:r>
      <w:r w:rsidR="000B2B1D">
        <w:rPr>
          <w:rFonts w:ascii="Simplified Arabic" w:eastAsia="Times New Roman" w:hAnsi="Simplified Arabic" w:cs="Simplified Arabic" w:hint="cs"/>
          <w:sz w:val="28"/>
          <w:szCs w:val="28"/>
          <w:rtl/>
          <w:lang w:bidi="ar-IQ"/>
        </w:rPr>
        <w:t>مناقشتهم وتوجيه النقد إليهم، مع أنه لم يرد انتقاصهم لأن</w:t>
      </w:r>
      <w:r w:rsidR="000B36E4">
        <w:rPr>
          <w:rFonts w:ascii="Simplified Arabic" w:eastAsia="Times New Roman" w:hAnsi="Simplified Arabic" w:cs="Simplified Arabic" w:hint="cs"/>
          <w:sz w:val="28"/>
          <w:szCs w:val="28"/>
          <w:rtl/>
          <w:lang w:bidi="ar-IQ"/>
        </w:rPr>
        <w:t>ّ</w:t>
      </w:r>
      <w:r w:rsidR="000B2B1D">
        <w:rPr>
          <w:rFonts w:ascii="Simplified Arabic" w:eastAsia="Times New Roman" w:hAnsi="Simplified Arabic" w:cs="Simplified Arabic" w:hint="cs"/>
          <w:sz w:val="28"/>
          <w:szCs w:val="28"/>
          <w:rtl/>
          <w:lang w:bidi="ar-IQ"/>
        </w:rPr>
        <w:t>ه لم يزل معتزاً بهم معترفاً بخصالهم وأفضالهم.</w:t>
      </w:r>
    </w:p>
    <w:p w:rsidR="00C7018A" w:rsidRDefault="00C7018A" w:rsidP="007E6CB9">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00606044">
        <w:rPr>
          <w:rFonts w:ascii="Simplified Arabic" w:eastAsia="Times New Roman" w:hAnsi="Simplified Arabic" w:cs="Simplified Arabic" w:hint="cs"/>
          <w:sz w:val="28"/>
          <w:szCs w:val="28"/>
          <w:rtl/>
          <w:lang w:bidi="ar-IQ"/>
        </w:rPr>
        <w:t xml:space="preserve"> فكان الشاعر اللسان المعبر عن هموم القبيلة وعن تطلعاتها، فضلاً عن كونه الوسيلة المثلى، في التعبير عن المجتمع القبلي قاطبة، سواء أكان ذلك التمثيل بأيام الحرب أو أيام السلم.</w:t>
      </w:r>
    </w:p>
    <w:p w:rsidR="001075BD" w:rsidRDefault="00C7018A" w:rsidP="007E6CB9">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000B2B1D">
        <w:rPr>
          <w:rFonts w:ascii="Simplified Arabic" w:eastAsia="Times New Roman" w:hAnsi="Simplified Arabic" w:cs="Simplified Arabic" w:hint="cs"/>
          <w:sz w:val="28"/>
          <w:szCs w:val="28"/>
          <w:rtl/>
          <w:lang w:bidi="ar-IQ"/>
        </w:rPr>
        <w:t xml:space="preserve"> </w:t>
      </w:r>
      <w:r>
        <w:rPr>
          <w:rFonts w:ascii="Simplified Arabic" w:eastAsia="Times New Roman" w:hAnsi="Simplified Arabic" w:cs="Simplified Arabic" w:hint="cs"/>
          <w:sz w:val="28"/>
          <w:szCs w:val="28"/>
          <w:rtl/>
          <w:lang w:bidi="ar-IQ"/>
        </w:rPr>
        <w:t xml:space="preserve">للشاعر إذن مكانة مرموقة بين قومه، ويعبر في الغالب عن ذاته الفردية، ويتغنى بمشاعره ووجدانه، إلا أن ذلك يتجسد كما هو موجود لدى قومه إن تلميحاً أو تصريحاً، وهو يعكس من خلال تغنّيه بذاته كثيراً من المظاهر الاجتماعية السائدة، وينقل بذلك إحساس الجماعة من خلال هذه الذاتية. </w:t>
      </w:r>
    </w:p>
    <w:p w:rsidR="00C20EFC" w:rsidRDefault="00C20EFC" w:rsidP="007E6CB9">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فالفخر يبدو ذاتياً بحتاً حين يفخر الشاعر بنفسه وبآبائه وأجداده، ومثل هذا الفخر الذي ينطق من الذات الفردية وما يحيط بها من ذوات لها صلة بالرحم والقربى بين الشاعر وقومه، يتنامى فيها الإحساس الفردي ليصل إلى الإحساس الجماعي.</w:t>
      </w:r>
    </w:p>
    <w:p w:rsidR="004142AA" w:rsidRDefault="00762619" w:rsidP="00C77E39">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00643306">
        <w:rPr>
          <w:rFonts w:ascii="Simplified Arabic" w:eastAsia="Times New Roman" w:hAnsi="Simplified Arabic" w:cs="Simplified Arabic" w:hint="cs"/>
          <w:sz w:val="28"/>
          <w:szCs w:val="28"/>
          <w:rtl/>
          <w:lang w:bidi="ar-IQ"/>
        </w:rPr>
        <w:t xml:space="preserve">  </w:t>
      </w:r>
      <w:proofErr w:type="gramStart"/>
      <w:r w:rsidR="00807484">
        <w:rPr>
          <w:rFonts w:ascii="Simplified Arabic" w:eastAsia="Times New Roman" w:hAnsi="Simplified Arabic" w:cs="Simplified Arabic" w:hint="cs"/>
          <w:sz w:val="28"/>
          <w:szCs w:val="28"/>
          <w:rtl/>
          <w:lang w:bidi="ar-IQ"/>
        </w:rPr>
        <w:t>فصور</w:t>
      </w:r>
      <w:proofErr w:type="gramEnd"/>
      <w:r w:rsidR="00807484">
        <w:rPr>
          <w:rFonts w:ascii="Simplified Arabic" w:eastAsia="Times New Roman" w:hAnsi="Simplified Arabic" w:cs="Simplified Arabic" w:hint="cs"/>
          <w:sz w:val="28"/>
          <w:szCs w:val="28"/>
          <w:rtl/>
          <w:lang w:bidi="ar-IQ"/>
        </w:rPr>
        <w:t xml:space="preserve"> في شعره صفات الفروسية بصفات النبل الأخلاقي وعلو الهامة</w:t>
      </w:r>
      <w:r w:rsidR="005026CE">
        <w:rPr>
          <w:rFonts w:ascii="Simplified Arabic" w:eastAsia="Times New Roman" w:hAnsi="Simplified Arabic" w:cs="Simplified Arabic" w:hint="cs"/>
          <w:sz w:val="28"/>
          <w:szCs w:val="28"/>
          <w:rtl/>
          <w:lang w:bidi="ar-IQ"/>
        </w:rPr>
        <w:t>،</w:t>
      </w:r>
      <w:r w:rsidR="00807484">
        <w:rPr>
          <w:rFonts w:ascii="Simplified Arabic" w:eastAsia="Times New Roman" w:hAnsi="Simplified Arabic" w:cs="Simplified Arabic" w:hint="cs"/>
          <w:sz w:val="28"/>
          <w:szCs w:val="28"/>
          <w:rtl/>
          <w:lang w:bidi="ar-IQ"/>
        </w:rPr>
        <w:t xml:space="preserve"> والشجاعة</w:t>
      </w:r>
      <w:r w:rsidR="005026CE">
        <w:rPr>
          <w:rFonts w:ascii="Simplified Arabic" w:eastAsia="Times New Roman" w:hAnsi="Simplified Arabic" w:cs="Simplified Arabic" w:hint="cs"/>
          <w:sz w:val="28"/>
          <w:szCs w:val="28"/>
          <w:rtl/>
          <w:lang w:bidi="ar-IQ"/>
        </w:rPr>
        <w:t>،</w:t>
      </w:r>
      <w:r w:rsidR="00807484">
        <w:rPr>
          <w:rFonts w:ascii="Simplified Arabic" w:eastAsia="Times New Roman" w:hAnsi="Simplified Arabic" w:cs="Simplified Arabic" w:hint="cs"/>
          <w:sz w:val="28"/>
          <w:szCs w:val="28"/>
          <w:rtl/>
          <w:lang w:bidi="ar-IQ"/>
        </w:rPr>
        <w:t xml:space="preserve"> قولاً وفعلاً بهدف الوصول إلى تحقيق وجوده الذاتي عبر الجماعة. </w:t>
      </w:r>
      <w:proofErr w:type="gramStart"/>
      <w:r w:rsidR="00306312">
        <w:rPr>
          <w:rFonts w:ascii="Simplified Arabic" w:eastAsia="Times New Roman" w:hAnsi="Simplified Arabic" w:cs="Simplified Arabic" w:hint="cs"/>
          <w:sz w:val="28"/>
          <w:szCs w:val="28"/>
          <w:rtl/>
          <w:lang w:bidi="ar-IQ"/>
        </w:rPr>
        <w:t>فالشاعر</w:t>
      </w:r>
      <w:proofErr w:type="gramEnd"/>
      <w:r w:rsidR="00306312">
        <w:rPr>
          <w:rFonts w:ascii="Simplified Arabic" w:eastAsia="Times New Roman" w:hAnsi="Simplified Arabic" w:cs="Simplified Arabic" w:hint="cs"/>
          <w:sz w:val="28"/>
          <w:szCs w:val="28"/>
          <w:rtl/>
          <w:lang w:bidi="ar-IQ"/>
        </w:rPr>
        <w:t xml:space="preserve"> هو مصدر هذا المجد الذي حظيت به قبيلته وليس العكس، وكأن القبيلة لم تكن ذات شأن من قبل، وبذلك فإن فضله عليها كبير، بصفته رافعاً من قيمتها ومكانتها من خلال كرمه وشجاعته</w:t>
      </w:r>
      <w:r w:rsidR="00093BB6">
        <w:rPr>
          <w:rFonts w:ascii="Simplified Arabic" w:eastAsia="Times New Roman" w:hAnsi="Simplified Arabic" w:cs="Simplified Arabic" w:hint="cs"/>
          <w:sz w:val="28"/>
          <w:szCs w:val="28"/>
          <w:rtl/>
          <w:lang w:bidi="ar-IQ"/>
        </w:rPr>
        <w:t>.</w:t>
      </w:r>
      <w:r w:rsidR="005026CE">
        <w:rPr>
          <w:rFonts w:ascii="Simplified Arabic" w:eastAsia="Times New Roman" w:hAnsi="Simplified Arabic" w:cs="Simplified Arabic" w:hint="cs"/>
          <w:sz w:val="28"/>
          <w:szCs w:val="28"/>
          <w:rtl/>
          <w:lang w:bidi="ar-IQ"/>
        </w:rPr>
        <w:t xml:space="preserve"> وحافظ الشاعر في قصيدته على ديمومة الفخر بالذات لإقناع قومه بمكانته بينهم وما يرتب عليها من تعظيم لشأن القبيلة.</w:t>
      </w:r>
      <w:r w:rsidR="00C77E39">
        <w:rPr>
          <w:rFonts w:ascii="Simplified Arabic" w:eastAsia="Times New Roman" w:hAnsi="Simplified Arabic" w:cs="Simplified Arabic" w:hint="cs"/>
          <w:sz w:val="28"/>
          <w:szCs w:val="28"/>
          <w:rtl/>
          <w:lang w:bidi="ar-IQ"/>
        </w:rPr>
        <w:t xml:space="preserve"> فالشاعر حاول </w:t>
      </w:r>
      <w:proofErr w:type="gramStart"/>
      <w:r w:rsidR="00C77E39">
        <w:rPr>
          <w:rFonts w:ascii="Simplified Arabic" w:eastAsia="Times New Roman" w:hAnsi="Simplified Arabic" w:cs="Simplified Arabic" w:hint="cs"/>
          <w:sz w:val="28"/>
          <w:szCs w:val="28"/>
          <w:rtl/>
          <w:lang w:bidi="ar-IQ"/>
        </w:rPr>
        <w:t>إبراز</w:t>
      </w:r>
      <w:proofErr w:type="gramEnd"/>
      <w:r w:rsidR="00C77E39">
        <w:rPr>
          <w:rFonts w:ascii="Simplified Arabic" w:eastAsia="Times New Roman" w:hAnsi="Simplified Arabic" w:cs="Simplified Arabic" w:hint="cs"/>
          <w:sz w:val="28"/>
          <w:szCs w:val="28"/>
          <w:rtl/>
          <w:lang w:bidi="ar-IQ"/>
        </w:rPr>
        <w:t xml:space="preserve"> القيم الإنسانية المثاليّة التي ترفع من مكانته وأبناء قبيلته.</w:t>
      </w:r>
    </w:p>
    <w:p w:rsidR="00D90969" w:rsidRDefault="00D90969" w:rsidP="00C77E39">
      <w:pPr>
        <w:spacing w:after="0" w:line="240" w:lineRule="auto"/>
        <w:jc w:val="both"/>
        <w:rPr>
          <w:rFonts w:ascii="Simplified Arabic" w:eastAsia="Times New Roman" w:hAnsi="Simplified Arabic" w:cs="Simplified Arabic"/>
          <w:sz w:val="28"/>
          <w:szCs w:val="28"/>
          <w:rtl/>
          <w:lang w:bidi="ar-IQ"/>
        </w:rPr>
      </w:pPr>
    </w:p>
    <w:p w:rsidR="00CC4157" w:rsidRDefault="00CC4157" w:rsidP="00762619">
      <w:pPr>
        <w:spacing w:after="0" w:line="240" w:lineRule="auto"/>
        <w:jc w:val="both"/>
        <w:rPr>
          <w:rFonts w:ascii="Simplified Arabic" w:eastAsia="Times New Roman" w:hAnsi="Simplified Arabic" w:cs="Simplified Arabic"/>
          <w:sz w:val="28"/>
          <w:szCs w:val="28"/>
          <w:rtl/>
          <w:lang w:bidi="ar-IQ"/>
        </w:rPr>
      </w:pPr>
    </w:p>
    <w:p w:rsidR="00075AE6" w:rsidRPr="003E6775" w:rsidRDefault="00DA67A4" w:rsidP="00762619">
      <w:pPr>
        <w:spacing w:after="0" w:line="240" w:lineRule="auto"/>
        <w:jc w:val="both"/>
        <w:rPr>
          <w:rFonts w:ascii="Simplified Arabic" w:eastAsia="Times New Roman" w:hAnsi="Simplified Arabic" w:cs="Simplified Arabic"/>
          <w:sz w:val="32"/>
          <w:szCs w:val="32"/>
          <w:rtl/>
          <w:lang w:bidi="ar-IQ"/>
        </w:rPr>
      </w:pPr>
      <w:r>
        <w:rPr>
          <w:rFonts w:ascii="Andalus" w:eastAsia="Times New Roman" w:hAnsi="Andalus" w:cs="Andalus" w:hint="cs"/>
          <w:b/>
          <w:bCs/>
          <w:color w:val="000000"/>
          <w:sz w:val="28"/>
          <w:szCs w:val="28"/>
          <w:rtl/>
        </w:rPr>
        <w:lastRenderedPageBreak/>
        <w:t xml:space="preserve">   </w:t>
      </w:r>
      <w:r w:rsidR="00DF31F3">
        <w:rPr>
          <w:rFonts w:ascii="Andalus" w:eastAsia="Times New Roman" w:hAnsi="Andalus" w:cs="Andalus" w:hint="cs"/>
          <w:b/>
          <w:bCs/>
          <w:color w:val="000000"/>
          <w:sz w:val="32"/>
          <w:szCs w:val="32"/>
          <w:rtl/>
        </w:rPr>
        <w:t xml:space="preserve"> </w:t>
      </w:r>
      <w:proofErr w:type="gramStart"/>
      <w:r w:rsidRPr="003E6775">
        <w:rPr>
          <w:rFonts w:ascii="Andalus" w:eastAsia="Times New Roman" w:hAnsi="Andalus" w:cs="Andalus" w:hint="cs"/>
          <w:b/>
          <w:bCs/>
          <w:color w:val="000000"/>
          <w:sz w:val="32"/>
          <w:szCs w:val="32"/>
          <w:rtl/>
        </w:rPr>
        <w:t>هوامش</w:t>
      </w:r>
      <w:proofErr w:type="gramEnd"/>
      <w:r w:rsidRPr="003E6775">
        <w:rPr>
          <w:rFonts w:ascii="Andalus" w:eastAsia="Times New Roman" w:hAnsi="Andalus" w:cs="Andalus" w:hint="cs"/>
          <w:b/>
          <w:bCs/>
          <w:color w:val="000000"/>
          <w:sz w:val="32"/>
          <w:szCs w:val="32"/>
          <w:rtl/>
        </w:rPr>
        <w:t xml:space="preserve"> البحث:</w:t>
      </w:r>
    </w:p>
    <w:sectPr w:rsidR="00075AE6" w:rsidRPr="003E6775" w:rsidSect="000F419A">
      <w:footerReference w:type="default" r:id="rId9"/>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7A9" w:rsidRDefault="00E347A9" w:rsidP="00D732B3">
      <w:pPr>
        <w:spacing w:after="0" w:line="240" w:lineRule="auto"/>
      </w:pPr>
      <w:r>
        <w:separator/>
      </w:r>
    </w:p>
  </w:endnote>
  <w:endnote w:type="continuationSeparator" w:id="0">
    <w:p w:rsidR="00E347A9" w:rsidRDefault="00E347A9" w:rsidP="00D732B3">
      <w:pPr>
        <w:spacing w:after="0" w:line="240" w:lineRule="auto"/>
      </w:pPr>
      <w:r>
        <w:continuationSeparator/>
      </w:r>
    </w:p>
  </w:endnote>
  <w:endnote w:id="1">
    <w:p w:rsidR="00B6010A" w:rsidRPr="006F5A13" w:rsidRDefault="00B6010A" w:rsidP="00B6010A">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تكسبهم </w:t>
      </w:r>
      <w:proofErr w:type="gramStart"/>
      <w:r>
        <w:rPr>
          <w:rFonts w:ascii="Simplified Arabic" w:hAnsi="Simplified Arabic" w:cs="Simplified Arabic" w:hint="cs"/>
          <w:sz w:val="24"/>
          <w:szCs w:val="24"/>
          <w:vertAlign w:val="superscript"/>
          <w:rtl/>
          <w:lang w:bidi="ar-IQ"/>
        </w:rPr>
        <w:t>حمداً</w:t>
      </w:r>
      <w:proofErr w:type="gramEnd"/>
      <w:r>
        <w:rPr>
          <w:rFonts w:ascii="Simplified Arabic" w:hAnsi="Simplified Arabic" w:cs="Simplified Arabic" w:hint="cs"/>
          <w:sz w:val="24"/>
          <w:szCs w:val="24"/>
          <w:vertAlign w:val="superscript"/>
          <w:rtl/>
          <w:lang w:bidi="ar-IQ"/>
        </w:rPr>
        <w:t>: أي تجلب لهم الحمد.</w:t>
      </w:r>
    </w:p>
  </w:endnote>
  <w:endnote w:id="2">
    <w:p w:rsidR="00A1080A" w:rsidRPr="006F5A13" w:rsidRDefault="00A1080A" w:rsidP="00A1080A">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w:t>
      </w:r>
      <w:proofErr w:type="gramStart"/>
      <w:r>
        <w:rPr>
          <w:rFonts w:ascii="Simplified Arabic" w:hAnsi="Simplified Arabic" w:cs="Simplified Arabic" w:hint="cs"/>
          <w:sz w:val="24"/>
          <w:szCs w:val="24"/>
          <w:vertAlign w:val="superscript"/>
          <w:rtl/>
          <w:lang w:bidi="ar-IQ"/>
        </w:rPr>
        <w:t>ثغور</w:t>
      </w:r>
      <w:proofErr w:type="gramEnd"/>
      <w:r>
        <w:rPr>
          <w:rFonts w:ascii="Simplified Arabic" w:hAnsi="Simplified Arabic" w:cs="Simplified Arabic" w:hint="cs"/>
          <w:sz w:val="24"/>
          <w:szCs w:val="24"/>
          <w:vertAlign w:val="superscript"/>
          <w:rtl/>
          <w:lang w:bidi="ar-IQ"/>
        </w:rPr>
        <w:t xml:space="preserve"> حقوق: أي مواضع الحقوق ومعناها: ضيعوا الحقوق نفسها.</w:t>
      </w:r>
    </w:p>
  </w:endnote>
  <w:endnote w:id="3">
    <w:p w:rsidR="00A1080A" w:rsidRPr="006F5A13" w:rsidRDefault="00A1080A" w:rsidP="00A1080A">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مكلَّلة: أي </w:t>
      </w:r>
      <w:proofErr w:type="gramStart"/>
      <w:r>
        <w:rPr>
          <w:rFonts w:ascii="Simplified Arabic" w:hAnsi="Simplified Arabic" w:cs="Simplified Arabic" w:hint="cs"/>
          <w:sz w:val="24"/>
          <w:szCs w:val="24"/>
          <w:vertAlign w:val="superscript"/>
          <w:rtl/>
          <w:lang w:bidi="ar-IQ"/>
        </w:rPr>
        <w:t>عليها</w:t>
      </w:r>
      <w:proofErr w:type="gramEnd"/>
      <w:r>
        <w:rPr>
          <w:rFonts w:ascii="Simplified Arabic" w:hAnsi="Simplified Arabic" w:cs="Simplified Arabic" w:hint="cs"/>
          <w:sz w:val="24"/>
          <w:szCs w:val="24"/>
          <w:vertAlign w:val="superscript"/>
          <w:rtl/>
          <w:lang w:bidi="ar-IQ"/>
        </w:rPr>
        <w:t xml:space="preserve"> من اللحم مثل الأكاليل. والدفق: </w:t>
      </w:r>
      <w:proofErr w:type="gramStart"/>
      <w:r>
        <w:rPr>
          <w:rFonts w:ascii="Simplified Arabic" w:hAnsi="Simplified Arabic" w:cs="Simplified Arabic" w:hint="cs"/>
          <w:sz w:val="24"/>
          <w:szCs w:val="24"/>
          <w:vertAlign w:val="superscript"/>
          <w:rtl/>
          <w:lang w:bidi="ar-IQ"/>
        </w:rPr>
        <w:t>الصبّ</w:t>
      </w:r>
      <w:proofErr w:type="gramEnd"/>
      <w:r>
        <w:rPr>
          <w:rFonts w:ascii="Simplified Arabic" w:hAnsi="Simplified Arabic" w:cs="Simplified Arabic" w:hint="cs"/>
          <w:sz w:val="24"/>
          <w:szCs w:val="24"/>
          <w:vertAlign w:val="superscript"/>
          <w:rtl/>
          <w:lang w:bidi="ar-IQ"/>
        </w:rPr>
        <w:t>.</w:t>
      </w:r>
    </w:p>
  </w:endnote>
  <w:endnote w:id="4">
    <w:p w:rsidR="002603DB" w:rsidRPr="006F5A13" w:rsidRDefault="002603DB" w:rsidP="002603DB">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النهد: </w:t>
      </w:r>
      <w:proofErr w:type="gramStart"/>
      <w:r>
        <w:rPr>
          <w:rFonts w:ascii="Simplified Arabic" w:hAnsi="Simplified Arabic" w:cs="Simplified Arabic" w:hint="cs"/>
          <w:sz w:val="24"/>
          <w:szCs w:val="24"/>
          <w:vertAlign w:val="superscript"/>
          <w:rtl/>
          <w:lang w:bidi="ar-IQ"/>
        </w:rPr>
        <w:t>الفرس</w:t>
      </w:r>
      <w:proofErr w:type="gramEnd"/>
      <w:r>
        <w:rPr>
          <w:rFonts w:ascii="Simplified Arabic" w:hAnsi="Simplified Arabic" w:cs="Simplified Arabic" w:hint="cs"/>
          <w:sz w:val="24"/>
          <w:szCs w:val="24"/>
          <w:vertAlign w:val="superscript"/>
          <w:rtl/>
          <w:lang w:bidi="ar-IQ"/>
        </w:rPr>
        <w:t xml:space="preserve"> العظيم. جعلته </w:t>
      </w:r>
      <w:proofErr w:type="spellStart"/>
      <w:r>
        <w:rPr>
          <w:rFonts w:ascii="Simplified Arabic" w:hAnsi="Simplified Arabic" w:cs="Simplified Arabic" w:hint="cs"/>
          <w:sz w:val="24"/>
          <w:szCs w:val="24"/>
          <w:vertAlign w:val="superscript"/>
          <w:rtl/>
          <w:lang w:bidi="ar-IQ"/>
        </w:rPr>
        <w:t>حجاياً</w:t>
      </w:r>
      <w:proofErr w:type="spellEnd"/>
      <w:r>
        <w:rPr>
          <w:rFonts w:ascii="Simplified Arabic" w:hAnsi="Simplified Arabic" w:cs="Simplified Arabic" w:hint="cs"/>
          <w:sz w:val="24"/>
          <w:szCs w:val="24"/>
          <w:vertAlign w:val="superscript"/>
          <w:rtl/>
          <w:lang w:bidi="ar-IQ"/>
        </w:rPr>
        <w:t xml:space="preserve"> لبيتي: إنه نصب عينيه وأكبر همه.</w:t>
      </w:r>
    </w:p>
  </w:endnote>
  <w:endnote w:id="5">
    <w:p w:rsidR="004D439E" w:rsidRPr="006F5A13" w:rsidRDefault="004D439E" w:rsidP="00D966FC">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شعراء </w:t>
      </w:r>
      <w:proofErr w:type="gramStart"/>
      <w:r>
        <w:rPr>
          <w:rFonts w:ascii="Simplified Arabic" w:hAnsi="Simplified Arabic" w:cs="Simplified Arabic" w:hint="cs"/>
          <w:sz w:val="24"/>
          <w:szCs w:val="24"/>
          <w:vertAlign w:val="superscript"/>
          <w:rtl/>
          <w:lang w:bidi="ar-IQ"/>
        </w:rPr>
        <w:t>أُمويون :</w:t>
      </w:r>
      <w:proofErr w:type="gramEnd"/>
      <w:r>
        <w:rPr>
          <w:rFonts w:ascii="Simplified Arabic" w:hAnsi="Simplified Arabic" w:cs="Simplified Arabic" w:hint="cs"/>
          <w:sz w:val="24"/>
          <w:szCs w:val="24"/>
          <w:vertAlign w:val="superscript"/>
          <w:rtl/>
          <w:lang w:bidi="ar-IQ"/>
        </w:rPr>
        <w:t xml:space="preserve"> د. نوري </w:t>
      </w:r>
      <w:proofErr w:type="spellStart"/>
      <w:r>
        <w:rPr>
          <w:rFonts w:ascii="Simplified Arabic" w:hAnsi="Simplified Arabic" w:cs="Simplified Arabic" w:hint="cs"/>
          <w:sz w:val="24"/>
          <w:szCs w:val="24"/>
          <w:vertAlign w:val="superscript"/>
          <w:rtl/>
          <w:lang w:bidi="ar-IQ"/>
        </w:rPr>
        <w:t>حمودي</w:t>
      </w:r>
      <w:proofErr w:type="spellEnd"/>
      <w:r>
        <w:rPr>
          <w:rFonts w:ascii="Simplified Arabic" w:hAnsi="Simplified Arabic" w:cs="Simplified Arabic" w:hint="cs"/>
          <w:sz w:val="24"/>
          <w:szCs w:val="24"/>
          <w:vertAlign w:val="superscript"/>
          <w:rtl/>
          <w:lang w:bidi="ar-IQ"/>
        </w:rPr>
        <w:t xml:space="preserve"> القيسي، عالم الكتب، بيروت، ط1، 1985 : </w:t>
      </w:r>
      <w:r w:rsidR="00D966FC">
        <w:rPr>
          <w:rFonts w:ascii="Simplified Arabic" w:hAnsi="Simplified Arabic" w:cs="Simplified Arabic" w:hint="cs"/>
          <w:sz w:val="24"/>
          <w:szCs w:val="24"/>
          <w:vertAlign w:val="superscript"/>
          <w:rtl/>
          <w:lang w:bidi="ar-IQ"/>
        </w:rPr>
        <w:t xml:space="preserve">4/203 </w:t>
      </w:r>
      <w:r w:rsidR="00D966FC">
        <w:rPr>
          <w:rFonts w:ascii="Simplified Arabic" w:hAnsi="Simplified Arabic" w:cs="Simplified Arabic"/>
          <w:sz w:val="24"/>
          <w:szCs w:val="24"/>
          <w:vertAlign w:val="superscript"/>
          <w:rtl/>
          <w:lang w:bidi="ar-IQ"/>
        </w:rPr>
        <w:t>–</w:t>
      </w:r>
      <w:r w:rsidR="00D966FC">
        <w:rPr>
          <w:rFonts w:ascii="Simplified Arabic" w:hAnsi="Simplified Arabic" w:cs="Simplified Arabic" w:hint="cs"/>
          <w:sz w:val="24"/>
          <w:szCs w:val="24"/>
          <w:vertAlign w:val="superscript"/>
          <w:rtl/>
          <w:lang w:bidi="ar-IQ"/>
        </w:rPr>
        <w:t xml:space="preserve"> 205.</w:t>
      </w:r>
    </w:p>
  </w:endnote>
  <w:endnote w:id="6">
    <w:p w:rsidR="002B62D0" w:rsidRPr="006F5A13" w:rsidRDefault="002B62D0" w:rsidP="002B62D0">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vertAlign w:val="superscript"/>
          <w:rtl/>
          <w:lang w:bidi="ar-IQ"/>
        </w:rPr>
        <w:t xml:space="preserve">ينظر: الأغاني: 17/60، والشعر والشعراء، ابن قتيبة: 729. وسمط اللآلي:1/615، والوافي بالوفيات، الصفدي: 3/179. وشرح شواهد </w:t>
      </w:r>
      <w:proofErr w:type="gramStart"/>
      <w:r>
        <w:rPr>
          <w:rFonts w:ascii="Simplified Arabic" w:hAnsi="Simplified Arabic" w:cs="Simplified Arabic" w:hint="cs"/>
          <w:sz w:val="24"/>
          <w:szCs w:val="24"/>
          <w:vertAlign w:val="superscript"/>
          <w:rtl/>
          <w:lang w:bidi="ar-IQ"/>
        </w:rPr>
        <w:t>المغني</w:t>
      </w:r>
      <w:proofErr w:type="gramEnd"/>
      <w:r>
        <w:rPr>
          <w:rFonts w:ascii="Simplified Arabic" w:hAnsi="Simplified Arabic" w:cs="Simplified Arabic" w:hint="cs"/>
          <w:sz w:val="24"/>
          <w:szCs w:val="24"/>
          <w:vertAlign w:val="superscript"/>
          <w:rtl/>
          <w:lang w:bidi="ar-IQ"/>
        </w:rPr>
        <w:t>: 3/104.</w:t>
      </w:r>
    </w:p>
  </w:endnote>
  <w:endnote w:id="7">
    <w:p w:rsidR="0049554B" w:rsidRPr="006F5A13" w:rsidRDefault="0049554B" w:rsidP="00C61F4F">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vertAlign w:val="superscript"/>
          <w:rtl/>
          <w:lang w:bidi="ar-IQ"/>
        </w:rPr>
        <w:t>ينظر</w:t>
      </w:r>
      <w:r w:rsidR="002F0200">
        <w:rPr>
          <w:rFonts w:ascii="Simplified Arabic" w:hAnsi="Simplified Arabic" w:cs="Simplified Arabic" w:hint="cs"/>
          <w:sz w:val="24"/>
          <w:szCs w:val="24"/>
          <w:vertAlign w:val="superscript"/>
          <w:rtl/>
          <w:lang w:bidi="ar-IQ"/>
        </w:rPr>
        <w:t>:</w:t>
      </w:r>
      <w:r>
        <w:rPr>
          <w:rFonts w:ascii="Simplified Arabic" w:hAnsi="Simplified Arabic" w:cs="Simplified Arabic" w:hint="cs"/>
          <w:sz w:val="24"/>
          <w:szCs w:val="24"/>
          <w:vertAlign w:val="superscript"/>
          <w:rtl/>
          <w:lang w:bidi="ar-IQ"/>
        </w:rPr>
        <w:t xml:space="preserve"> الشعر والشعراء، ابن قتيبة: 729. وسمط اللآلي:1/615، </w:t>
      </w:r>
      <w:r w:rsidR="002D2A62">
        <w:rPr>
          <w:rFonts w:ascii="Simplified Arabic" w:hAnsi="Simplified Arabic" w:cs="Simplified Arabic" w:hint="cs"/>
          <w:sz w:val="24"/>
          <w:szCs w:val="24"/>
          <w:vertAlign w:val="superscript"/>
          <w:rtl/>
          <w:lang w:bidi="ar-IQ"/>
        </w:rPr>
        <w:t>و</w:t>
      </w:r>
      <w:r w:rsidR="00EA698E">
        <w:rPr>
          <w:rFonts w:ascii="Simplified Arabic" w:hAnsi="Simplified Arabic" w:cs="Simplified Arabic" w:hint="cs"/>
          <w:sz w:val="24"/>
          <w:szCs w:val="24"/>
          <w:vertAlign w:val="superscript"/>
          <w:rtl/>
          <w:lang w:bidi="ar-IQ"/>
        </w:rPr>
        <w:t xml:space="preserve">الوافي بالوفيات، </w:t>
      </w:r>
      <w:r w:rsidR="002D2A62">
        <w:rPr>
          <w:rFonts w:ascii="Simplified Arabic" w:hAnsi="Simplified Arabic" w:cs="Simplified Arabic" w:hint="cs"/>
          <w:sz w:val="24"/>
          <w:szCs w:val="24"/>
          <w:vertAlign w:val="superscript"/>
          <w:rtl/>
          <w:lang w:bidi="ar-IQ"/>
        </w:rPr>
        <w:t xml:space="preserve">الصفدي: 3/179. وشرح شواهد </w:t>
      </w:r>
      <w:proofErr w:type="gramStart"/>
      <w:r w:rsidR="002D2A62">
        <w:rPr>
          <w:rFonts w:ascii="Simplified Arabic" w:hAnsi="Simplified Arabic" w:cs="Simplified Arabic" w:hint="cs"/>
          <w:sz w:val="24"/>
          <w:szCs w:val="24"/>
          <w:vertAlign w:val="superscript"/>
          <w:rtl/>
          <w:lang w:bidi="ar-IQ"/>
        </w:rPr>
        <w:t>المغني</w:t>
      </w:r>
      <w:proofErr w:type="gramEnd"/>
      <w:r w:rsidR="002D2A62">
        <w:rPr>
          <w:rFonts w:ascii="Simplified Arabic" w:hAnsi="Simplified Arabic" w:cs="Simplified Arabic" w:hint="cs"/>
          <w:sz w:val="24"/>
          <w:szCs w:val="24"/>
          <w:vertAlign w:val="superscript"/>
          <w:rtl/>
          <w:lang w:bidi="ar-IQ"/>
        </w:rPr>
        <w:t>: 3/104.</w:t>
      </w:r>
    </w:p>
  </w:endnote>
  <w:endnote w:id="8">
    <w:p w:rsidR="0004535C" w:rsidRPr="006F5A13" w:rsidRDefault="0004535C" w:rsidP="003858DE">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002858C6">
        <w:rPr>
          <w:rFonts w:ascii="Simplified Arabic" w:hAnsi="Simplified Arabic" w:cs="Simplified Arabic" w:hint="cs"/>
          <w:sz w:val="24"/>
          <w:szCs w:val="24"/>
          <w:vertAlign w:val="superscript"/>
          <w:rtl/>
          <w:lang w:bidi="ar-IQ"/>
        </w:rPr>
        <w:t>معجم الأدباء</w:t>
      </w:r>
      <w:r w:rsidR="003858DE">
        <w:rPr>
          <w:rFonts w:ascii="Simplified Arabic" w:hAnsi="Simplified Arabic" w:cs="Simplified Arabic" w:hint="cs"/>
          <w:sz w:val="24"/>
          <w:szCs w:val="24"/>
          <w:vertAlign w:val="superscript"/>
          <w:rtl/>
          <w:lang w:bidi="ar-IQ"/>
        </w:rPr>
        <w:t>:</w:t>
      </w:r>
      <w:r>
        <w:rPr>
          <w:rFonts w:ascii="Simplified Arabic" w:hAnsi="Simplified Arabic" w:cs="Simplified Arabic" w:hint="cs"/>
          <w:sz w:val="24"/>
          <w:szCs w:val="24"/>
          <w:vertAlign w:val="superscript"/>
          <w:rtl/>
          <w:lang w:bidi="ar-IQ"/>
        </w:rPr>
        <w:t xml:space="preserve"> </w:t>
      </w:r>
      <w:proofErr w:type="gramStart"/>
      <w:r>
        <w:rPr>
          <w:rFonts w:ascii="Simplified Arabic" w:hAnsi="Simplified Arabic" w:cs="Simplified Arabic" w:hint="cs"/>
          <w:sz w:val="24"/>
          <w:szCs w:val="24"/>
          <w:vertAlign w:val="superscript"/>
          <w:rtl/>
          <w:lang w:bidi="ar-IQ"/>
        </w:rPr>
        <w:t>ياقوت</w:t>
      </w:r>
      <w:proofErr w:type="gramEnd"/>
      <w:r>
        <w:rPr>
          <w:rFonts w:ascii="Simplified Arabic" w:hAnsi="Simplified Arabic" w:cs="Simplified Arabic" w:hint="cs"/>
          <w:sz w:val="24"/>
          <w:szCs w:val="24"/>
          <w:vertAlign w:val="superscript"/>
          <w:rtl/>
          <w:lang w:bidi="ar-IQ"/>
        </w:rPr>
        <w:t xml:space="preserve"> الحموي: 4/107.</w:t>
      </w:r>
      <w:r w:rsidR="004926F6">
        <w:rPr>
          <w:rFonts w:ascii="Simplified Arabic" w:hAnsi="Simplified Arabic" w:cs="Simplified Arabic" w:hint="cs"/>
          <w:sz w:val="24"/>
          <w:szCs w:val="24"/>
          <w:vertAlign w:val="superscript"/>
          <w:rtl/>
          <w:lang w:bidi="ar-IQ"/>
        </w:rPr>
        <w:t xml:space="preserve"> وينظر: أنوار الربيع، ابن </w:t>
      </w:r>
      <w:proofErr w:type="gramStart"/>
      <w:r w:rsidR="004926F6">
        <w:rPr>
          <w:rFonts w:ascii="Simplified Arabic" w:hAnsi="Simplified Arabic" w:cs="Simplified Arabic" w:hint="cs"/>
          <w:sz w:val="24"/>
          <w:szCs w:val="24"/>
          <w:vertAlign w:val="superscript"/>
          <w:rtl/>
          <w:lang w:bidi="ar-IQ"/>
        </w:rPr>
        <w:t>معصوم</w:t>
      </w:r>
      <w:proofErr w:type="gramEnd"/>
      <w:r w:rsidR="004926F6">
        <w:rPr>
          <w:rFonts w:ascii="Simplified Arabic" w:hAnsi="Simplified Arabic" w:cs="Simplified Arabic" w:hint="cs"/>
          <w:sz w:val="24"/>
          <w:szCs w:val="24"/>
          <w:vertAlign w:val="superscript"/>
          <w:rtl/>
          <w:lang w:bidi="ar-IQ"/>
        </w:rPr>
        <w:t>: 2/357.</w:t>
      </w:r>
    </w:p>
  </w:endnote>
  <w:endnote w:id="9">
    <w:p w:rsidR="004926F6" w:rsidRPr="006F5A13" w:rsidRDefault="004926F6" w:rsidP="004926F6">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vertAlign w:val="superscript"/>
          <w:rtl/>
          <w:lang w:bidi="ar-IQ"/>
        </w:rPr>
        <w:t>ينظر: شرح ديوان الحماسة: 3/100.</w:t>
      </w:r>
    </w:p>
  </w:endnote>
  <w:endnote w:id="10">
    <w:p w:rsidR="00C61F4F" w:rsidRPr="006F5A13" w:rsidRDefault="00C61F4F" w:rsidP="00C61F4F">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تنظر: مادتي (فرع) و(</w:t>
      </w:r>
      <w:proofErr w:type="gramStart"/>
      <w:r>
        <w:rPr>
          <w:rFonts w:ascii="Simplified Arabic" w:hAnsi="Simplified Arabic" w:cs="Simplified Arabic" w:hint="cs"/>
          <w:sz w:val="24"/>
          <w:szCs w:val="24"/>
          <w:vertAlign w:val="superscript"/>
          <w:rtl/>
          <w:lang w:bidi="ar-IQ"/>
        </w:rPr>
        <w:t>قنع</w:t>
      </w:r>
      <w:proofErr w:type="gramEnd"/>
      <w:r>
        <w:rPr>
          <w:rFonts w:ascii="Simplified Arabic" w:hAnsi="Simplified Arabic" w:cs="Simplified Arabic" w:hint="cs"/>
          <w:sz w:val="24"/>
          <w:szCs w:val="24"/>
          <w:vertAlign w:val="superscript"/>
          <w:rtl/>
          <w:lang w:bidi="ar-IQ"/>
        </w:rPr>
        <w:t>) في التاج.</w:t>
      </w:r>
    </w:p>
  </w:endnote>
  <w:endnote w:id="11">
    <w:p w:rsidR="00C61F4F" w:rsidRPr="006F5A13" w:rsidRDefault="00C61F4F" w:rsidP="00C61F4F">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الأغاني: 17/60.</w:t>
      </w:r>
    </w:p>
  </w:endnote>
  <w:endnote w:id="12">
    <w:p w:rsidR="00D966FC" w:rsidRPr="006F5A13" w:rsidRDefault="00D966FC" w:rsidP="00D966FC">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ينظر: </w:t>
      </w:r>
      <w:proofErr w:type="gramStart"/>
      <w:r>
        <w:rPr>
          <w:rFonts w:ascii="Simplified Arabic" w:hAnsi="Simplified Arabic" w:cs="Simplified Arabic" w:hint="cs"/>
          <w:sz w:val="24"/>
          <w:szCs w:val="24"/>
          <w:vertAlign w:val="superscript"/>
          <w:rtl/>
          <w:lang w:bidi="ar-IQ"/>
        </w:rPr>
        <w:t>شعراء</w:t>
      </w:r>
      <w:proofErr w:type="gramEnd"/>
      <w:r>
        <w:rPr>
          <w:rFonts w:ascii="Simplified Arabic" w:hAnsi="Simplified Arabic" w:cs="Simplified Arabic" w:hint="cs"/>
          <w:sz w:val="24"/>
          <w:szCs w:val="24"/>
          <w:vertAlign w:val="superscript"/>
          <w:rtl/>
          <w:lang w:bidi="ar-IQ"/>
        </w:rPr>
        <w:t xml:space="preserve"> أُمويون: 4 /196- 197.</w:t>
      </w:r>
    </w:p>
  </w:endnote>
  <w:endnote w:id="13">
    <w:p w:rsidR="00DA43DA" w:rsidRPr="006F5A13" w:rsidRDefault="00DA43DA" w:rsidP="00C12578">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تاريخ الشعراء </w:t>
      </w:r>
      <w:proofErr w:type="gramStart"/>
      <w:r>
        <w:rPr>
          <w:rFonts w:ascii="Simplified Arabic" w:hAnsi="Simplified Arabic" w:cs="Simplified Arabic" w:hint="cs"/>
          <w:sz w:val="24"/>
          <w:szCs w:val="24"/>
          <w:vertAlign w:val="superscript"/>
          <w:rtl/>
          <w:lang w:bidi="ar-IQ"/>
        </w:rPr>
        <w:t>الحضرميين</w:t>
      </w:r>
      <w:proofErr w:type="gramEnd"/>
      <w:r w:rsidR="003858DE">
        <w:rPr>
          <w:rFonts w:ascii="Simplified Arabic" w:hAnsi="Simplified Arabic" w:cs="Simplified Arabic" w:hint="cs"/>
          <w:sz w:val="24"/>
          <w:szCs w:val="24"/>
          <w:vertAlign w:val="superscript"/>
          <w:rtl/>
          <w:lang w:bidi="ar-IQ"/>
        </w:rPr>
        <w:t>:</w:t>
      </w:r>
      <w:r>
        <w:rPr>
          <w:rFonts w:ascii="Simplified Arabic" w:hAnsi="Simplified Arabic" w:cs="Simplified Arabic" w:hint="cs"/>
          <w:sz w:val="24"/>
          <w:szCs w:val="24"/>
          <w:vertAlign w:val="superscript"/>
          <w:rtl/>
          <w:lang w:bidi="ar-IQ"/>
        </w:rPr>
        <w:t xml:space="preserve"> 1/49، </w:t>
      </w:r>
      <w:r w:rsidR="00C12578">
        <w:rPr>
          <w:rFonts w:ascii="Simplified Arabic" w:hAnsi="Simplified Arabic" w:cs="Simplified Arabic" w:hint="cs"/>
          <w:sz w:val="24"/>
          <w:szCs w:val="24"/>
          <w:vertAlign w:val="superscript"/>
          <w:rtl/>
          <w:lang w:bidi="ar-IQ"/>
        </w:rPr>
        <w:t>و</w:t>
      </w:r>
      <w:r>
        <w:rPr>
          <w:rFonts w:ascii="Simplified Arabic" w:hAnsi="Simplified Arabic" w:cs="Simplified Arabic" w:hint="cs"/>
          <w:sz w:val="24"/>
          <w:szCs w:val="24"/>
          <w:vertAlign w:val="superscript"/>
          <w:rtl/>
          <w:lang w:bidi="ar-IQ"/>
        </w:rPr>
        <w:t>معجم الشعراء</w:t>
      </w:r>
      <w:r w:rsidR="003858DE">
        <w:rPr>
          <w:rFonts w:ascii="Simplified Arabic" w:hAnsi="Simplified Arabic" w:cs="Simplified Arabic" w:hint="cs"/>
          <w:sz w:val="24"/>
          <w:szCs w:val="24"/>
          <w:vertAlign w:val="superscript"/>
          <w:rtl/>
          <w:lang w:bidi="ar-IQ"/>
        </w:rPr>
        <w:t>:</w:t>
      </w:r>
      <w:r>
        <w:rPr>
          <w:rFonts w:ascii="Simplified Arabic" w:hAnsi="Simplified Arabic" w:cs="Simplified Arabic" w:hint="cs"/>
          <w:sz w:val="24"/>
          <w:szCs w:val="24"/>
          <w:vertAlign w:val="superscript"/>
          <w:rtl/>
          <w:lang w:bidi="ar-IQ"/>
        </w:rPr>
        <w:t xml:space="preserve"> 5/191. </w:t>
      </w:r>
    </w:p>
  </w:endnote>
  <w:endnote w:id="14">
    <w:p w:rsidR="00DA0BF1" w:rsidRPr="006F5A13" w:rsidRDefault="00DA0BF1" w:rsidP="00DA0BF1">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ينظر: </w:t>
      </w:r>
      <w:proofErr w:type="gramStart"/>
      <w:r>
        <w:rPr>
          <w:rFonts w:ascii="Simplified Arabic" w:hAnsi="Simplified Arabic" w:cs="Simplified Arabic" w:hint="cs"/>
          <w:sz w:val="24"/>
          <w:szCs w:val="24"/>
          <w:vertAlign w:val="superscript"/>
          <w:rtl/>
          <w:lang w:bidi="ar-IQ"/>
        </w:rPr>
        <w:t>شعراء</w:t>
      </w:r>
      <w:proofErr w:type="gramEnd"/>
      <w:r>
        <w:rPr>
          <w:rFonts w:ascii="Simplified Arabic" w:hAnsi="Simplified Arabic" w:cs="Simplified Arabic" w:hint="cs"/>
          <w:sz w:val="24"/>
          <w:szCs w:val="24"/>
          <w:vertAlign w:val="superscript"/>
          <w:rtl/>
          <w:lang w:bidi="ar-IQ"/>
        </w:rPr>
        <w:t xml:space="preserve"> أُمويون: 4 /206.</w:t>
      </w:r>
    </w:p>
  </w:endnote>
  <w:endnote w:id="15">
    <w:p w:rsidR="003D101C" w:rsidRPr="000519AF" w:rsidRDefault="00B81427" w:rsidP="000519AF">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ينظر: </w:t>
      </w:r>
      <w:proofErr w:type="gramStart"/>
      <w:r>
        <w:rPr>
          <w:rFonts w:ascii="Simplified Arabic" w:hAnsi="Simplified Arabic" w:cs="Simplified Arabic" w:hint="cs"/>
          <w:sz w:val="24"/>
          <w:szCs w:val="24"/>
          <w:vertAlign w:val="superscript"/>
          <w:rtl/>
          <w:lang w:bidi="ar-IQ"/>
        </w:rPr>
        <w:t>المصدر</w:t>
      </w:r>
      <w:proofErr w:type="gramEnd"/>
      <w:r>
        <w:rPr>
          <w:rFonts w:ascii="Simplified Arabic" w:hAnsi="Simplified Arabic" w:cs="Simplified Arabic" w:hint="cs"/>
          <w:sz w:val="24"/>
          <w:szCs w:val="24"/>
          <w:vertAlign w:val="superscript"/>
          <w:rtl/>
          <w:lang w:bidi="ar-IQ"/>
        </w:rPr>
        <w:t xml:space="preserve"> نفسه: 4/196 </w:t>
      </w:r>
      <w:r>
        <w:rPr>
          <w:rFonts w:ascii="Simplified Arabic" w:hAnsi="Simplified Arabic" w:cs="Simplified Arabic"/>
          <w:sz w:val="24"/>
          <w:szCs w:val="24"/>
          <w:vertAlign w:val="superscript"/>
          <w:rtl/>
          <w:lang w:bidi="ar-IQ"/>
        </w:rPr>
        <w:t>–</w:t>
      </w:r>
      <w:r>
        <w:rPr>
          <w:rFonts w:ascii="Simplified Arabic" w:hAnsi="Simplified Arabic" w:cs="Simplified Arabic" w:hint="cs"/>
          <w:sz w:val="24"/>
          <w:szCs w:val="24"/>
          <w:vertAlign w:val="superscript"/>
          <w:rtl/>
          <w:lang w:bidi="ar-IQ"/>
        </w:rPr>
        <w:t xml:space="preserve"> 197.</w:t>
      </w:r>
      <w:r w:rsidR="00AA4FA3">
        <w:rPr>
          <w:rFonts w:ascii="Simplified Arabic" w:hAnsi="Simplified Arabic" w:cs="Simplified Arabic" w:hint="cs"/>
          <w:sz w:val="24"/>
          <w:szCs w:val="24"/>
          <w:vertAlign w:val="superscript"/>
          <w:rtl/>
          <w:lang w:bidi="ar-IQ"/>
        </w:rPr>
        <w:t xml:space="preserve"> </w:t>
      </w:r>
    </w:p>
  </w:endnote>
  <w:endnote w:id="16">
    <w:p w:rsidR="000519AF" w:rsidRDefault="000519AF" w:rsidP="000519AF">
      <w:pPr>
        <w:pStyle w:val="a7"/>
        <w:rPr>
          <w:rFonts w:ascii="Simplified Arabic" w:hAnsi="Simplified Arabic" w:cs="Simplified Arabic"/>
          <w:sz w:val="24"/>
          <w:szCs w:val="24"/>
          <w:vertAlign w:val="superscript"/>
          <w:rtl/>
          <w:lang w:bidi="ar-IQ"/>
        </w:rPr>
      </w:pPr>
      <w:r w:rsidRPr="006F5A13">
        <w:rPr>
          <w:rFonts w:ascii="Simplified Arabic" w:hAnsi="Simplified Arabic" w:cs="Simplified Arabic"/>
          <w:sz w:val="24"/>
          <w:szCs w:val="24"/>
          <w:vertAlign w:val="superscript"/>
          <w:rtl/>
          <w:lang w:bidi="ar-IQ"/>
        </w:rPr>
        <w:t>(</w:t>
      </w:r>
      <w:r w:rsidRPr="006F5A13">
        <w:rPr>
          <w:rStyle w:val="a8"/>
          <w:rFonts w:ascii="Simplified Arabic" w:hAnsi="Simplified Arabic" w:cs="Simplified Arabic"/>
          <w:sz w:val="24"/>
          <w:szCs w:val="24"/>
        </w:rPr>
        <w:endnoteRef/>
      </w:r>
      <w:r w:rsidRPr="006F5A1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ينظر: </w:t>
      </w:r>
      <w:proofErr w:type="gramStart"/>
      <w:r>
        <w:rPr>
          <w:rFonts w:ascii="Simplified Arabic" w:hAnsi="Simplified Arabic" w:cs="Simplified Arabic" w:hint="cs"/>
          <w:sz w:val="24"/>
          <w:szCs w:val="24"/>
          <w:vertAlign w:val="superscript"/>
          <w:rtl/>
          <w:lang w:bidi="ar-IQ"/>
        </w:rPr>
        <w:t>جدلية</w:t>
      </w:r>
      <w:proofErr w:type="gramEnd"/>
      <w:r>
        <w:rPr>
          <w:rFonts w:ascii="Simplified Arabic" w:hAnsi="Simplified Arabic" w:cs="Simplified Arabic" w:hint="cs"/>
          <w:sz w:val="24"/>
          <w:szCs w:val="24"/>
          <w:vertAlign w:val="superscript"/>
          <w:rtl/>
          <w:lang w:bidi="ar-IQ"/>
        </w:rPr>
        <w:t xml:space="preserve"> القيم في الشعر الجاهلي: د. جمعة </w:t>
      </w:r>
      <w:proofErr w:type="spellStart"/>
      <w:r>
        <w:rPr>
          <w:rFonts w:ascii="Simplified Arabic" w:hAnsi="Simplified Arabic" w:cs="Simplified Arabic" w:hint="cs"/>
          <w:sz w:val="24"/>
          <w:szCs w:val="24"/>
          <w:vertAlign w:val="superscript"/>
          <w:rtl/>
          <w:lang w:bidi="ar-IQ"/>
        </w:rPr>
        <w:t>بوبعيو</w:t>
      </w:r>
      <w:proofErr w:type="spellEnd"/>
      <w:r>
        <w:rPr>
          <w:rFonts w:ascii="Simplified Arabic" w:hAnsi="Simplified Arabic" w:cs="Simplified Arabic" w:hint="cs"/>
          <w:sz w:val="24"/>
          <w:szCs w:val="24"/>
          <w:vertAlign w:val="superscript"/>
          <w:rtl/>
          <w:lang w:bidi="ar-IQ"/>
        </w:rPr>
        <w:t xml:space="preserve">: 54.  </w:t>
      </w:r>
    </w:p>
    <w:p w:rsidR="00082594" w:rsidRPr="00082594" w:rsidRDefault="00082594" w:rsidP="000519AF">
      <w:pPr>
        <w:pStyle w:val="a7"/>
        <w:jc w:val="both"/>
        <w:rPr>
          <w:rFonts w:ascii="Simplified Arabic" w:hAnsi="Simplified Arabic" w:cs="Simplified Arabic"/>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74554060"/>
      <w:docPartObj>
        <w:docPartGallery w:val="Page Numbers (Bottom of Page)"/>
        <w:docPartUnique/>
      </w:docPartObj>
    </w:sdtPr>
    <w:sdtEndPr/>
    <w:sdtContent>
      <w:p w:rsidR="00D732B3" w:rsidRDefault="00D732B3">
        <w:pPr>
          <w:pStyle w:val="a4"/>
          <w:jc w:val="center"/>
        </w:pPr>
        <w:r>
          <w:fldChar w:fldCharType="begin"/>
        </w:r>
        <w:r>
          <w:instrText>PAGE   \* MERGEFORMAT</w:instrText>
        </w:r>
        <w:r>
          <w:fldChar w:fldCharType="separate"/>
        </w:r>
        <w:r w:rsidR="00082594" w:rsidRPr="00082594">
          <w:rPr>
            <w:noProof/>
            <w:rtl/>
            <w:lang w:val="ar-SA"/>
          </w:rPr>
          <w:t>10</w:t>
        </w:r>
        <w:r>
          <w:fldChar w:fldCharType="end"/>
        </w:r>
      </w:p>
    </w:sdtContent>
  </w:sdt>
  <w:p w:rsidR="00D732B3" w:rsidRDefault="00D732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7A9" w:rsidRDefault="00E347A9" w:rsidP="00D732B3">
      <w:pPr>
        <w:spacing w:after="0" w:line="240" w:lineRule="auto"/>
      </w:pPr>
      <w:r>
        <w:separator/>
      </w:r>
    </w:p>
  </w:footnote>
  <w:footnote w:type="continuationSeparator" w:id="0">
    <w:p w:rsidR="00E347A9" w:rsidRDefault="00E347A9" w:rsidP="00D732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7A16"/>
    <w:multiLevelType w:val="hybridMultilevel"/>
    <w:tmpl w:val="7CD45CD4"/>
    <w:lvl w:ilvl="0" w:tplc="51CC4EC0">
      <w:start w:val="1"/>
      <w:numFmt w:val="decimal"/>
      <w:lvlText w:val="(%1)"/>
      <w:lvlJc w:val="left"/>
      <w:pPr>
        <w:ind w:left="840" w:hanging="405"/>
      </w:pPr>
      <w:rPr>
        <w:rFonts w:eastAsia="Times New Roman" w:hint="default"/>
        <w:b/>
        <w:color w:val="00000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D5"/>
    <w:rsid w:val="00007CD7"/>
    <w:rsid w:val="000107C6"/>
    <w:rsid w:val="000229CF"/>
    <w:rsid w:val="00030953"/>
    <w:rsid w:val="000350BF"/>
    <w:rsid w:val="000358B1"/>
    <w:rsid w:val="000407AF"/>
    <w:rsid w:val="00043EE8"/>
    <w:rsid w:val="0004535C"/>
    <w:rsid w:val="0005116D"/>
    <w:rsid w:val="000519AF"/>
    <w:rsid w:val="00073FEF"/>
    <w:rsid w:val="00075AE6"/>
    <w:rsid w:val="00082594"/>
    <w:rsid w:val="00082A2E"/>
    <w:rsid w:val="000854C6"/>
    <w:rsid w:val="00087384"/>
    <w:rsid w:val="00093BB6"/>
    <w:rsid w:val="000A461F"/>
    <w:rsid w:val="000B2B1D"/>
    <w:rsid w:val="000B314F"/>
    <w:rsid w:val="000B36E4"/>
    <w:rsid w:val="000B6DCA"/>
    <w:rsid w:val="000C000E"/>
    <w:rsid w:val="000E0F13"/>
    <w:rsid w:val="000E717E"/>
    <w:rsid w:val="000E7573"/>
    <w:rsid w:val="000F419A"/>
    <w:rsid w:val="00103003"/>
    <w:rsid w:val="00104769"/>
    <w:rsid w:val="001051E6"/>
    <w:rsid w:val="001075BD"/>
    <w:rsid w:val="00121E56"/>
    <w:rsid w:val="001247C1"/>
    <w:rsid w:val="00132683"/>
    <w:rsid w:val="00132D82"/>
    <w:rsid w:val="00157814"/>
    <w:rsid w:val="00174558"/>
    <w:rsid w:val="00176545"/>
    <w:rsid w:val="001811B6"/>
    <w:rsid w:val="00190EB2"/>
    <w:rsid w:val="001952B8"/>
    <w:rsid w:val="001974CB"/>
    <w:rsid w:val="001A0663"/>
    <w:rsid w:val="001A6B22"/>
    <w:rsid w:val="001C2339"/>
    <w:rsid w:val="001D7A47"/>
    <w:rsid w:val="001E40E6"/>
    <w:rsid w:val="001E75DA"/>
    <w:rsid w:val="0020571F"/>
    <w:rsid w:val="00216E1A"/>
    <w:rsid w:val="002304D5"/>
    <w:rsid w:val="002463FB"/>
    <w:rsid w:val="002603DB"/>
    <w:rsid w:val="00263BD2"/>
    <w:rsid w:val="0026428F"/>
    <w:rsid w:val="00264F3A"/>
    <w:rsid w:val="0026536B"/>
    <w:rsid w:val="00275087"/>
    <w:rsid w:val="00283D2A"/>
    <w:rsid w:val="002858C6"/>
    <w:rsid w:val="00297E85"/>
    <w:rsid w:val="00297F2A"/>
    <w:rsid w:val="002B0BF9"/>
    <w:rsid w:val="002B55B1"/>
    <w:rsid w:val="002B62D0"/>
    <w:rsid w:val="002D0CE3"/>
    <w:rsid w:val="002D2A62"/>
    <w:rsid w:val="002F0200"/>
    <w:rsid w:val="002F023E"/>
    <w:rsid w:val="00306312"/>
    <w:rsid w:val="003138C5"/>
    <w:rsid w:val="00325D5F"/>
    <w:rsid w:val="003461F7"/>
    <w:rsid w:val="003464DD"/>
    <w:rsid w:val="00363B0A"/>
    <w:rsid w:val="00371CAC"/>
    <w:rsid w:val="00381275"/>
    <w:rsid w:val="003858DE"/>
    <w:rsid w:val="003903DD"/>
    <w:rsid w:val="00397333"/>
    <w:rsid w:val="003A6A13"/>
    <w:rsid w:val="003A7C13"/>
    <w:rsid w:val="003B0EE2"/>
    <w:rsid w:val="003D101C"/>
    <w:rsid w:val="003D1E71"/>
    <w:rsid w:val="003D301C"/>
    <w:rsid w:val="003D6AFE"/>
    <w:rsid w:val="003E29B5"/>
    <w:rsid w:val="003E6775"/>
    <w:rsid w:val="004010CC"/>
    <w:rsid w:val="00414246"/>
    <w:rsid w:val="004142AA"/>
    <w:rsid w:val="004156FA"/>
    <w:rsid w:val="0042165A"/>
    <w:rsid w:val="004244AC"/>
    <w:rsid w:val="00436323"/>
    <w:rsid w:val="00441410"/>
    <w:rsid w:val="00446696"/>
    <w:rsid w:val="00456141"/>
    <w:rsid w:val="004579E9"/>
    <w:rsid w:val="004618BB"/>
    <w:rsid w:val="00470D21"/>
    <w:rsid w:val="0047168F"/>
    <w:rsid w:val="00487172"/>
    <w:rsid w:val="004926F6"/>
    <w:rsid w:val="0049554B"/>
    <w:rsid w:val="00495ADF"/>
    <w:rsid w:val="004962E7"/>
    <w:rsid w:val="004B30C6"/>
    <w:rsid w:val="004D439E"/>
    <w:rsid w:val="004D5D27"/>
    <w:rsid w:val="004D74BF"/>
    <w:rsid w:val="00500D80"/>
    <w:rsid w:val="005026CE"/>
    <w:rsid w:val="00521330"/>
    <w:rsid w:val="00543EB0"/>
    <w:rsid w:val="00563A4B"/>
    <w:rsid w:val="005656FF"/>
    <w:rsid w:val="00566994"/>
    <w:rsid w:val="00571AB2"/>
    <w:rsid w:val="005720BD"/>
    <w:rsid w:val="005834B0"/>
    <w:rsid w:val="00583836"/>
    <w:rsid w:val="00595D78"/>
    <w:rsid w:val="005973D4"/>
    <w:rsid w:val="005D2DBA"/>
    <w:rsid w:val="005D3D8F"/>
    <w:rsid w:val="005D6274"/>
    <w:rsid w:val="005E067C"/>
    <w:rsid w:val="00600C7E"/>
    <w:rsid w:val="00606044"/>
    <w:rsid w:val="006100A3"/>
    <w:rsid w:val="00620F6E"/>
    <w:rsid w:val="00632A2B"/>
    <w:rsid w:val="00643306"/>
    <w:rsid w:val="00667D84"/>
    <w:rsid w:val="00680BD8"/>
    <w:rsid w:val="00684AC1"/>
    <w:rsid w:val="00692719"/>
    <w:rsid w:val="00692ABD"/>
    <w:rsid w:val="006A46BE"/>
    <w:rsid w:val="006E658D"/>
    <w:rsid w:val="006F258E"/>
    <w:rsid w:val="006F2C68"/>
    <w:rsid w:val="006F48E3"/>
    <w:rsid w:val="006F5A13"/>
    <w:rsid w:val="00731D73"/>
    <w:rsid w:val="0074251B"/>
    <w:rsid w:val="00754FF3"/>
    <w:rsid w:val="00762619"/>
    <w:rsid w:val="007718EC"/>
    <w:rsid w:val="00771FCB"/>
    <w:rsid w:val="00773604"/>
    <w:rsid w:val="0077426C"/>
    <w:rsid w:val="007955AC"/>
    <w:rsid w:val="007A557B"/>
    <w:rsid w:val="007A6148"/>
    <w:rsid w:val="007B3066"/>
    <w:rsid w:val="007B6931"/>
    <w:rsid w:val="007D43F5"/>
    <w:rsid w:val="007E6CB9"/>
    <w:rsid w:val="00807484"/>
    <w:rsid w:val="0081450B"/>
    <w:rsid w:val="0081593D"/>
    <w:rsid w:val="00816C74"/>
    <w:rsid w:val="0083540D"/>
    <w:rsid w:val="00863A2F"/>
    <w:rsid w:val="008647EB"/>
    <w:rsid w:val="008871E5"/>
    <w:rsid w:val="0089697A"/>
    <w:rsid w:val="00896EA8"/>
    <w:rsid w:val="008D47D4"/>
    <w:rsid w:val="008E062D"/>
    <w:rsid w:val="008E41B9"/>
    <w:rsid w:val="008E504D"/>
    <w:rsid w:val="008F1A01"/>
    <w:rsid w:val="008F242D"/>
    <w:rsid w:val="008F42F8"/>
    <w:rsid w:val="009230E8"/>
    <w:rsid w:val="009508D5"/>
    <w:rsid w:val="00952B31"/>
    <w:rsid w:val="00977FBE"/>
    <w:rsid w:val="00982564"/>
    <w:rsid w:val="009A27B5"/>
    <w:rsid w:val="009C489B"/>
    <w:rsid w:val="009C6E43"/>
    <w:rsid w:val="009F34CF"/>
    <w:rsid w:val="00A005B1"/>
    <w:rsid w:val="00A02367"/>
    <w:rsid w:val="00A076AE"/>
    <w:rsid w:val="00A1080A"/>
    <w:rsid w:val="00A16A22"/>
    <w:rsid w:val="00A24242"/>
    <w:rsid w:val="00A3570B"/>
    <w:rsid w:val="00A5398A"/>
    <w:rsid w:val="00A5739A"/>
    <w:rsid w:val="00A73A4C"/>
    <w:rsid w:val="00AA4FA3"/>
    <w:rsid w:val="00AB57C6"/>
    <w:rsid w:val="00AF4C85"/>
    <w:rsid w:val="00B02CBF"/>
    <w:rsid w:val="00B15496"/>
    <w:rsid w:val="00B2675E"/>
    <w:rsid w:val="00B33AE6"/>
    <w:rsid w:val="00B40A23"/>
    <w:rsid w:val="00B46F1E"/>
    <w:rsid w:val="00B51B04"/>
    <w:rsid w:val="00B6010A"/>
    <w:rsid w:val="00B6338A"/>
    <w:rsid w:val="00B65AD3"/>
    <w:rsid w:val="00B74CB3"/>
    <w:rsid w:val="00B81427"/>
    <w:rsid w:val="00B93CFC"/>
    <w:rsid w:val="00B96C8E"/>
    <w:rsid w:val="00BA5D4B"/>
    <w:rsid w:val="00BC0673"/>
    <w:rsid w:val="00BD4F88"/>
    <w:rsid w:val="00BD76A3"/>
    <w:rsid w:val="00C11F91"/>
    <w:rsid w:val="00C12578"/>
    <w:rsid w:val="00C20EFC"/>
    <w:rsid w:val="00C228C6"/>
    <w:rsid w:val="00C2628C"/>
    <w:rsid w:val="00C352DC"/>
    <w:rsid w:val="00C35EC4"/>
    <w:rsid w:val="00C418F2"/>
    <w:rsid w:val="00C61F4F"/>
    <w:rsid w:val="00C63CD2"/>
    <w:rsid w:val="00C66B48"/>
    <w:rsid w:val="00C7018A"/>
    <w:rsid w:val="00C731F2"/>
    <w:rsid w:val="00C75F40"/>
    <w:rsid w:val="00C77E39"/>
    <w:rsid w:val="00C80FB8"/>
    <w:rsid w:val="00C8295F"/>
    <w:rsid w:val="00CB03DB"/>
    <w:rsid w:val="00CC4157"/>
    <w:rsid w:val="00CC7C21"/>
    <w:rsid w:val="00CE2907"/>
    <w:rsid w:val="00D16AE6"/>
    <w:rsid w:val="00D21B2F"/>
    <w:rsid w:val="00D237A5"/>
    <w:rsid w:val="00D24EEA"/>
    <w:rsid w:val="00D33DB8"/>
    <w:rsid w:val="00D50236"/>
    <w:rsid w:val="00D52B8C"/>
    <w:rsid w:val="00D71B40"/>
    <w:rsid w:val="00D732B3"/>
    <w:rsid w:val="00D804E1"/>
    <w:rsid w:val="00D90806"/>
    <w:rsid w:val="00D90969"/>
    <w:rsid w:val="00D93707"/>
    <w:rsid w:val="00D93BB3"/>
    <w:rsid w:val="00D966FC"/>
    <w:rsid w:val="00DA0BF1"/>
    <w:rsid w:val="00DA1C29"/>
    <w:rsid w:val="00DA274B"/>
    <w:rsid w:val="00DA43DA"/>
    <w:rsid w:val="00DA67A4"/>
    <w:rsid w:val="00DC1F39"/>
    <w:rsid w:val="00DC3881"/>
    <w:rsid w:val="00DC7691"/>
    <w:rsid w:val="00DF31F3"/>
    <w:rsid w:val="00DF60C6"/>
    <w:rsid w:val="00E17C34"/>
    <w:rsid w:val="00E30F31"/>
    <w:rsid w:val="00E347A9"/>
    <w:rsid w:val="00E35621"/>
    <w:rsid w:val="00E6155A"/>
    <w:rsid w:val="00E73F19"/>
    <w:rsid w:val="00E84B8B"/>
    <w:rsid w:val="00E86DAB"/>
    <w:rsid w:val="00E959D9"/>
    <w:rsid w:val="00EA51D5"/>
    <w:rsid w:val="00EA698E"/>
    <w:rsid w:val="00EB2931"/>
    <w:rsid w:val="00EB44A5"/>
    <w:rsid w:val="00EC344A"/>
    <w:rsid w:val="00ED5FB3"/>
    <w:rsid w:val="00EE5AD2"/>
    <w:rsid w:val="00EF280B"/>
    <w:rsid w:val="00EF356F"/>
    <w:rsid w:val="00F02525"/>
    <w:rsid w:val="00F04301"/>
    <w:rsid w:val="00F06610"/>
    <w:rsid w:val="00F10183"/>
    <w:rsid w:val="00F17863"/>
    <w:rsid w:val="00F31082"/>
    <w:rsid w:val="00F35CC6"/>
    <w:rsid w:val="00F43826"/>
    <w:rsid w:val="00F46FDE"/>
    <w:rsid w:val="00F50AE1"/>
    <w:rsid w:val="00F51D73"/>
    <w:rsid w:val="00F60121"/>
    <w:rsid w:val="00F67273"/>
    <w:rsid w:val="00F74791"/>
    <w:rsid w:val="00F85849"/>
    <w:rsid w:val="00F93811"/>
    <w:rsid w:val="00FA6FD3"/>
    <w:rsid w:val="00FA7235"/>
    <w:rsid w:val="00FC3F8F"/>
    <w:rsid w:val="00FC7E82"/>
    <w:rsid w:val="00FD074E"/>
    <w:rsid w:val="00FD35F4"/>
    <w:rsid w:val="00FF66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1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2B3"/>
    <w:pPr>
      <w:tabs>
        <w:tab w:val="center" w:pos="4153"/>
        <w:tab w:val="right" w:pos="8306"/>
      </w:tabs>
      <w:spacing w:after="0" w:line="240" w:lineRule="auto"/>
    </w:pPr>
  </w:style>
  <w:style w:type="character" w:customStyle="1" w:styleId="Char">
    <w:name w:val="رأس الصفحة Char"/>
    <w:basedOn w:val="a0"/>
    <w:link w:val="a3"/>
    <w:uiPriority w:val="99"/>
    <w:rsid w:val="00D732B3"/>
  </w:style>
  <w:style w:type="paragraph" w:styleId="a4">
    <w:name w:val="footer"/>
    <w:basedOn w:val="a"/>
    <w:link w:val="Char0"/>
    <w:uiPriority w:val="99"/>
    <w:unhideWhenUsed/>
    <w:rsid w:val="00D732B3"/>
    <w:pPr>
      <w:tabs>
        <w:tab w:val="center" w:pos="4153"/>
        <w:tab w:val="right" w:pos="8306"/>
      </w:tabs>
      <w:spacing w:after="0" w:line="240" w:lineRule="auto"/>
    </w:pPr>
  </w:style>
  <w:style w:type="character" w:customStyle="1" w:styleId="Char0">
    <w:name w:val="تذييل الصفحة Char"/>
    <w:basedOn w:val="a0"/>
    <w:link w:val="a4"/>
    <w:uiPriority w:val="99"/>
    <w:rsid w:val="00D732B3"/>
  </w:style>
  <w:style w:type="character" w:customStyle="1" w:styleId="apple-style-span">
    <w:name w:val="apple-style-span"/>
    <w:basedOn w:val="a0"/>
    <w:rsid w:val="006F48E3"/>
  </w:style>
  <w:style w:type="paragraph" w:styleId="a5">
    <w:name w:val="footnote text"/>
    <w:basedOn w:val="a"/>
    <w:link w:val="Char1"/>
    <w:uiPriority w:val="99"/>
    <w:semiHidden/>
    <w:unhideWhenUsed/>
    <w:rsid w:val="008E504D"/>
    <w:pPr>
      <w:spacing w:after="0" w:line="240" w:lineRule="auto"/>
    </w:pPr>
    <w:rPr>
      <w:sz w:val="20"/>
      <w:szCs w:val="20"/>
    </w:rPr>
  </w:style>
  <w:style w:type="character" w:customStyle="1" w:styleId="Char1">
    <w:name w:val="نص حاشية سفلية Char"/>
    <w:basedOn w:val="a0"/>
    <w:link w:val="a5"/>
    <w:uiPriority w:val="99"/>
    <w:semiHidden/>
    <w:rsid w:val="008E504D"/>
    <w:rPr>
      <w:sz w:val="20"/>
      <w:szCs w:val="20"/>
    </w:rPr>
  </w:style>
  <w:style w:type="character" w:styleId="a6">
    <w:name w:val="footnote reference"/>
    <w:basedOn w:val="a0"/>
    <w:uiPriority w:val="99"/>
    <w:semiHidden/>
    <w:unhideWhenUsed/>
    <w:rsid w:val="008E504D"/>
    <w:rPr>
      <w:vertAlign w:val="superscript"/>
    </w:rPr>
  </w:style>
  <w:style w:type="paragraph" w:styleId="a7">
    <w:name w:val="endnote text"/>
    <w:basedOn w:val="a"/>
    <w:link w:val="Char2"/>
    <w:uiPriority w:val="99"/>
    <w:semiHidden/>
    <w:unhideWhenUsed/>
    <w:rsid w:val="00DA43DA"/>
    <w:pPr>
      <w:spacing w:after="0" w:line="240" w:lineRule="auto"/>
    </w:pPr>
    <w:rPr>
      <w:sz w:val="20"/>
      <w:szCs w:val="20"/>
    </w:rPr>
  </w:style>
  <w:style w:type="character" w:customStyle="1" w:styleId="Char2">
    <w:name w:val="نص تعليق ختامي Char"/>
    <w:basedOn w:val="a0"/>
    <w:link w:val="a7"/>
    <w:uiPriority w:val="99"/>
    <w:semiHidden/>
    <w:rsid w:val="00DA43DA"/>
    <w:rPr>
      <w:sz w:val="20"/>
      <w:szCs w:val="20"/>
    </w:rPr>
  </w:style>
  <w:style w:type="character" w:styleId="a8">
    <w:name w:val="endnote reference"/>
    <w:basedOn w:val="a0"/>
    <w:uiPriority w:val="99"/>
    <w:semiHidden/>
    <w:unhideWhenUsed/>
    <w:rsid w:val="00DA43DA"/>
    <w:rPr>
      <w:vertAlign w:val="superscript"/>
    </w:rPr>
  </w:style>
  <w:style w:type="table" w:styleId="a9">
    <w:name w:val="Table Grid"/>
    <w:basedOn w:val="a1"/>
    <w:uiPriority w:val="59"/>
    <w:rsid w:val="00F50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1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2B3"/>
    <w:pPr>
      <w:tabs>
        <w:tab w:val="center" w:pos="4153"/>
        <w:tab w:val="right" w:pos="8306"/>
      </w:tabs>
      <w:spacing w:after="0" w:line="240" w:lineRule="auto"/>
    </w:pPr>
  </w:style>
  <w:style w:type="character" w:customStyle="1" w:styleId="Char">
    <w:name w:val="رأس الصفحة Char"/>
    <w:basedOn w:val="a0"/>
    <w:link w:val="a3"/>
    <w:uiPriority w:val="99"/>
    <w:rsid w:val="00D732B3"/>
  </w:style>
  <w:style w:type="paragraph" w:styleId="a4">
    <w:name w:val="footer"/>
    <w:basedOn w:val="a"/>
    <w:link w:val="Char0"/>
    <w:uiPriority w:val="99"/>
    <w:unhideWhenUsed/>
    <w:rsid w:val="00D732B3"/>
    <w:pPr>
      <w:tabs>
        <w:tab w:val="center" w:pos="4153"/>
        <w:tab w:val="right" w:pos="8306"/>
      </w:tabs>
      <w:spacing w:after="0" w:line="240" w:lineRule="auto"/>
    </w:pPr>
  </w:style>
  <w:style w:type="character" w:customStyle="1" w:styleId="Char0">
    <w:name w:val="تذييل الصفحة Char"/>
    <w:basedOn w:val="a0"/>
    <w:link w:val="a4"/>
    <w:uiPriority w:val="99"/>
    <w:rsid w:val="00D732B3"/>
  </w:style>
  <w:style w:type="character" w:customStyle="1" w:styleId="apple-style-span">
    <w:name w:val="apple-style-span"/>
    <w:basedOn w:val="a0"/>
    <w:rsid w:val="006F48E3"/>
  </w:style>
  <w:style w:type="paragraph" w:styleId="a5">
    <w:name w:val="footnote text"/>
    <w:basedOn w:val="a"/>
    <w:link w:val="Char1"/>
    <w:uiPriority w:val="99"/>
    <w:semiHidden/>
    <w:unhideWhenUsed/>
    <w:rsid w:val="008E504D"/>
    <w:pPr>
      <w:spacing w:after="0" w:line="240" w:lineRule="auto"/>
    </w:pPr>
    <w:rPr>
      <w:sz w:val="20"/>
      <w:szCs w:val="20"/>
    </w:rPr>
  </w:style>
  <w:style w:type="character" w:customStyle="1" w:styleId="Char1">
    <w:name w:val="نص حاشية سفلية Char"/>
    <w:basedOn w:val="a0"/>
    <w:link w:val="a5"/>
    <w:uiPriority w:val="99"/>
    <w:semiHidden/>
    <w:rsid w:val="008E504D"/>
    <w:rPr>
      <w:sz w:val="20"/>
      <w:szCs w:val="20"/>
    </w:rPr>
  </w:style>
  <w:style w:type="character" w:styleId="a6">
    <w:name w:val="footnote reference"/>
    <w:basedOn w:val="a0"/>
    <w:uiPriority w:val="99"/>
    <w:semiHidden/>
    <w:unhideWhenUsed/>
    <w:rsid w:val="008E504D"/>
    <w:rPr>
      <w:vertAlign w:val="superscript"/>
    </w:rPr>
  </w:style>
  <w:style w:type="paragraph" w:styleId="a7">
    <w:name w:val="endnote text"/>
    <w:basedOn w:val="a"/>
    <w:link w:val="Char2"/>
    <w:uiPriority w:val="99"/>
    <w:semiHidden/>
    <w:unhideWhenUsed/>
    <w:rsid w:val="00DA43DA"/>
    <w:pPr>
      <w:spacing w:after="0" w:line="240" w:lineRule="auto"/>
    </w:pPr>
    <w:rPr>
      <w:sz w:val="20"/>
      <w:szCs w:val="20"/>
    </w:rPr>
  </w:style>
  <w:style w:type="character" w:customStyle="1" w:styleId="Char2">
    <w:name w:val="نص تعليق ختامي Char"/>
    <w:basedOn w:val="a0"/>
    <w:link w:val="a7"/>
    <w:uiPriority w:val="99"/>
    <w:semiHidden/>
    <w:rsid w:val="00DA43DA"/>
    <w:rPr>
      <w:sz w:val="20"/>
      <w:szCs w:val="20"/>
    </w:rPr>
  </w:style>
  <w:style w:type="character" w:styleId="a8">
    <w:name w:val="endnote reference"/>
    <w:basedOn w:val="a0"/>
    <w:uiPriority w:val="99"/>
    <w:semiHidden/>
    <w:unhideWhenUsed/>
    <w:rsid w:val="00DA43DA"/>
    <w:rPr>
      <w:vertAlign w:val="superscript"/>
    </w:rPr>
  </w:style>
  <w:style w:type="table" w:styleId="a9">
    <w:name w:val="Table Grid"/>
    <w:basedOn w:val="a1"/>
    <w:uiPriority w:val="59"/>
    <w:rsid w:val="00F50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26924">
      <w:bodyDiv w:val="1"/>
      <w:marLeft w:val="0"/>
      <w:marRight w:val="0"/>
      <w:marTop w:val="0"/>
      <w:marBottom w:val="0"/>
      <w:divBdr>
        <w:top w:val="none" w:sz="0" w:space="0" w:color="auto"/>
        <w:left w:val="none" w:sz="0" w:space="0" w:color="auto"/>
        <w:bottom w:val="none" w:sz="0" w:space="0" w:color="auto"/>
        <w:right w:val="none" w:sz="0" w:space="0" w:color="auto"/>
      </w:divBdr>
    </w:div>
    <w:div w:id="8910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FB4CC-F99D-41C3-B0A5-96D4F093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10</Pages>
  <Words>2840</Words>
  <Characters>16194</Characters>
  <Application>Microsoft Office Word</Application>
  <DocSecurity>0</DocSecurity>
  <Lines>134</Lines>
  <Paragraphs>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00194-399-205-458</cp:lastModifiedBy>
  <cp:revision>217</cp:revision>
  <dcterms:created xsi:type="dcterms:W3CDTF">2012-01-13T07:20:00Z</dcterms:created>
  <dcterms:modified xsi:type="dcterms:W3CDTF">2012-05-18T09:43:00Z</dcterms:modified>
</cp:coreProperties>
</file>